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15EF1" w14:textId="45B66FBF" w:rsidR="00643CF9" w:rsidRPr="0017305A" w:rsidRDefault="0017305A" w:rsidP="007F14FD">
      <w:pPr>
        <w:tabs>
          <w:tab w:val="left" w:pos="1134"/>
        </w:tabs>
        <w:spacing w:before="120" w:after="120" w:line="276" w:lineRule="auto"/>
        <w:ind w:left="567" w:right="170"/>
        <w:jc w:val="both"/>
        <w:rPr>
          <w:rFonts w:ascii="Segoe UI" w:hAnsi="Segoe UI" w:cs="Segoe UI"/>
          <w:sz w:val="22"/>
          <w:szCs w:val="22"/>
        </w:rPr>
      </w:pPr>
      <w:r w:rsidRPr="0017305A">
        <w:rPr>
          <w:rFonts w:ascii="Segoe UI" w:hAnsi="Segoe UI" w:cs="Segoe UI"/>
          <w:noProof/>
          <w:sz w:val="22"/>
          <w:szCs w:val="22"/>
        </w:rPr>
        <w:drawing>
          <wp:anchor distT="0" distB="0" distL="114300" distR="114300" simplePos="0" relativeHeight="251661312" behindDoc="0" locked="0" layoutInCell="1" allowOverlap="1" wp14:anchorId="02E9C8C8" wp14:editId="16350BA9">
            <wp:simplePos x="0" y="0"/>
            <wp:positionH relativeFrom="column">
              <wp:posOffset>5314950</wp:posOffset>
            </wp:positionH>
            <wp:positionV relativeFrom="paragraph">
              <wp:posOffset>-875030</wp:posOffset>
            </wp:positionV>
            <wp:extent cx="1499619" cy="701041"/>
            <wp:effectExtent l="0" t="0" r="5715" b="3810"/>
            <wp:wrapNone/>
            <wp:docPr id="936744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744465" name="Picture 93674446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p>
    <w:p w14:paraId="12C368FE" w14:textId="6BE5A6AC" w:rsidR="00AB2168" w:rsidRPr="0017305A" w:rsidRDefault="00AB2168" w:rsidP="00A51878">
      <w:pPr>
        <w:numPr>
          <w:ilvl w:val="0"/>
          <w:numId w:val="1"/>
        </w:numPr>
        <w:tabs>
          <w:tab w:val="left" w:pos="1134"/>
        </w:tabs>
        <w:ind w:left="567" w:right="170" w:firstLine="0"/>
        <w:jc w:val="both"/>
        <w:rPr>
          <w:rFonts w:ascii="Segoe UI" w:hAnsi="Segoe UI" w:cs="Segoe UI"/>
          <w:sz w:val="22"/>
          <w:szCs w:val="22"/>
        </w:rPr>
      </w:pPr>
      <w:r w:rsidRPr="0017305A">
        <w:rPr>
          <w:rFonts w:ascii="Segoe UI" w:hAnsi="Segoe UI" w:cs="Segoe UI"/>
          <w:b/>
          <w:sz w:val="22"/>
          <w:szCs w:val="22"/>
        </w:rPr>
        <w:t>OBJECTIVE AND SCOPE</w:t>
      </w:r>
    </w:p>
    <w:p w14:paraId="6437FDC2" w14:textId="77777777" w:rsidR="00A51878" w:rsidRPr="0017305A" w:rsidRDefault="00A51878" w:rsidP="00A51878">
      <w:pPr>
        <w:tabs>
          <w:tab w:val="left" w:pos="1134"/>
        </w:tabs>
        <w:ind w:left="567" w:right="170"/>
        <w:jc w:val="both"/>
        <w:rPr>
          <w:rFonts w:ascii="Segoe UI" w:hAnsi="Segoe UI" w:cs="Segoe UI"/>
          <w:sz w:val="22"/>
          <w:szCs w:val="22"/>
        </w:rPr>
      </w:pPr>
    </w:p>
    <w:p w14:paraId="7385EA39" w14:textId="10D632E6" w:rsidR="00A51878" w:rsidRPr="0017305A" w:rsidRDefault="00A51878" w:rsidP="00A51878">
      <w:pPr>
        <w:tabs>
          <w:tab w:val="left" w:pos="1134"/>
        </w:tabs>
        <w:ind w:left="1134"/>
        <w:jc w:val="both"/>
        <w:rPr>
          <w:rFonts w:ascii="Segoe UI" w:hAnsi="Segoe UI" w:cs="Segoe UI"/>
          <w:sz w:val="22"/>
          <w:szCs w:val="22"/>
        </w:rPr>
      </w:pPr>
      <w:r w:rsidRPr="0017305A">
        <w:rPr>
          <w:rFonts w:ascii="Segoe UI" w:hAnsi="Segoe UI" w:cs="Segoe UI"/>
          <w:sz w:val="22"/>
          <w:szCs w:val="22"/>
        </w:rPr>
        <w:t xml:space="preserve">Violence and Aggression in the Workplace is one of </w:t>
      </w:r>
      <w:r w:rsidR="003F2340" w:rsidRPr="0017305A">
        <w:rPr>
          <w:rFonts w:ascii="Segoe UI" w:hAnsi="Segoe UI" w:cs="Segoe UI"/>
          <w:sz w:val="22"/>
          <w:szCs w:val="22"/>
        </w:rPr>
        <w:t xml:space="preserve">several </w:t>
      </w:r>
      <w:r w:rsidRPr="0017305A">
        <w:rPr>
          <w:rFonts w:ascii="Segoe UI" w:hAnsi="Segoe UI" w:cs="Segoe UI"/>
          <w:sz w:val="22"/>
          <w:szCs w:val="22"/>
        </w:rPr>
        <w:t xml:space="preserve">health and safety management standards forming the </w:t>
      </w:r>
      <w:r w:rsidR="00B954B6" w:rsidRPr="0017305A">
        <w:rPr>
          <w:rFonts w:ascii="Segoe UI" w:hAnsi="Segoe UI" w:cs="Segoe UI"/>
          <w:sz w:val="22"/>
          <w:szCs w:val="22"/>
        </w:rPr>
        <w:t>Trust’s</w:t>
      </w:r>
      <w:r w:rsidR="003042F2" w:rsidRPr="0017305A">
        <w:rPr>
          <w:rFonts w:ascii="Segoe UI" w:hAnsi="Segoe UI" w:cs="Segoe UI"/>
          <w:sz w:val="22"/>
          <w:szCs w:val="22"/>
        </w:rPr>
        <w:t xml:space="preserve"> Health, </w:t>
      </w:r>
      <w:r w:rsidRPr="0017305A">
        <w:rPr>
          <w:rFonts w:ascii="Segoe UI" w:hAnsi="Segoe UI" w:cs="Segoe UI"/>
          <w:sz w:val="22"/>
          <w:szCs w:val="22"/>
        </w:rPr>
        <w:t xml:space="preserve">Safety </w:t>
      </w:r>
      <w:r w:rsidR="003042F2" w:rsidRPr="0017305A">
        <w:rPr>
          <w:rFonts w:ascii="Segoe UI" w:hAnsi="Segoe UI" w:cs="Segoe UI"/>
          <w:sz w:val="22"/>
          <w:szCs w:val="22"/>
        </w:rPr>
        <w:t xml:space="preserve">and Wellbeing </w:t>
      </w:r>
      <w:r w:rsidRPr="0017305A">
        <w:rPr>
          <w:rFonts w:ascii="Segoe UI" w:hAnsi="Segoe UI" w:cs="Segoe UI"/>
          <w:sz w:val="22"/>
          <w:szCs w:val="22"/>
        </w:rPr>
        <w:t xml:space="preserve">Policy written arrangements in compliance with general duties under the </w:t>
      </w:r>
      <w:r w:rsidR="00315F51" w:rsidRPr="0017305A">
        <w:rPr>
          <w:rFonts w:ascii="Segoe UI" w:eastAsia="Calibri" w:hAnsi="Segoe UI" w:cs="Segoe UI"/>
          <w:color w:val="0000FF"/>
          <w:sz w:val="22"/>
          <w:szCs w:val="22"/>
          <w:u w:val="single" w:color="0000FF"/>
        </w:rPr>
        <w:t>Health and Safety at Work Act 1974</w:t>
      </w:r>
    </w:p>
    <w:p w14:paraId="73778364" w14:textId="77777777" w:rsidR="00A51878" w:rsidRPr="0017305A" w:rsidRDefault="00A51878" w:rsidP="00A51878">
      <w:pPr>
        <w:tabs>
          <w:tab w:val="left" w:pos="1134"/>
        </w:tabs>
        <w:ind w:left="567"/>
        <w:jc w:val="both"/>
        <w:rPr>
          <w:rFonts w:ascii="Segoe UI" w:hAnsi="Segoe UI" w:cs="Segoe UI"/>
          <w:sz w:val="22"/>
          <w:szCs w:val="22"/>
        </w:rPr>
      </w:pPr>
    </w:p>
    <w:p w14:paraId="6BC79044" w14:textId="707FA015" w:rsidR="00AB2168" w:rsidRPr="0017305A" w:rsidRDefault="00C52349" w:rsidP="00A51878">
      <w:pPr>
        <w:tabs>
          <w:tab w:val="left" w:pos="1134"/>
        </w:tabs>
        <w:ind w:left="1134"/>
        <w:jc w:val="both"/>
        <w:rPr>
          <w:rFonts w:ascii="Segoe UI" w:hAnsi="Segoe UI" w:cs="Segoe UI"/>
          <w:sz w:val="22"/>
          <w:szCs w:val="22"/>
        </w:rPr>
      </w:pPr>
      <w:r w:rsidRPr="0017305A">
        <w:rPr>
          <w:rFonts w:ascii="Segoe UI" w:hAnsi="Segoe UI" w:cs="Segoe UI"/>
          <w:sz w:val="22"/>
          <w:szCs w:val="22"/>
        </w:rPr>
        <w:t>V</w:t>
      </w:r>
      <w:r w:rsidR="00A51878" w:rsidRPr="0017305A">
        <w:rPr>
          <w:rFonts w:ascii="Segoe UI" w:hAnsi="Segoe UI" w:cs="Segoe UI"/>
          <w:sz w:val="22"/>
          <w:szCs w:val="22"/>
        </w:rPr>
        <w:t xml:space="preserve">iolence or aggressive behaviour directed towards </w:t>
      </w:r>
      <w:r w:rsidR="00B954B6" w:rsidRPr="0017305A">
        <w:rPr>
          <w:rFonts w:ascii="Segoe UI" w:hAnsi="Segoe UI" w:cs="Segoe UI"/>
          <w:sz w:val="22"/>
          <w:szCs w:val="22"/>
        </w:rPr>
        <w:t>Trust</w:t>
      </w:r>
      <w:r w:rsidR="00A51878" w:rsidRPr="0017305A">
        <w:rPr>
          <w:rFonts w:ascii="Segoe UI" w:hAnsi="Segoe UI" w:cs="Segoe UI"/>
          <w:sz w:val="22"/>
          <w:szCs w:val="22"/>
        </w:rPr>
        <w:t xml:space="preserve"> employees whilst they are at work</w:t>
      </w:r>
      <w:r w:rsidR="003F2340" w:rsidRPr="0017305A">
        <w:rPr>
          <w:rFonts w:ascii="Segoe UI" w:hAnsi="Segoe UI" w:cs="Segoe UI"/>
          <w:sz w:val="22"/>
          <w:szCs w:val="22"/>
        </w:rPr>
        <w:t>, whether physical or verbal</w:t>
      </w:r>
      <w:r w:rsidR="00A51878" w:rsidRPr="0017305A">
        <w:rPr>
          <w:rFonts w:ascii="Segoe UI" w:hAnsi="Segoe UI" w:cs="Segoe UI"/>
          <w:sz w:val="22"/>
          <w:szCs w:val="22"/>
        </w:rPr>
        <w:t xml:space="preserve"> is unacceptable. This Standard </w:t>
      </w:r>
      <w:r w:rsidR="003F2340" w:rsidRPr="0017305A">
        <w:rPr>
          <w:rFonts w:ascii="Segoe UI" w:hAnsi="Segoe UI" w:cs="Segoe UI"/>
          <w:sz w:val="22"/>
          <w:szCs w:val="22"/>
        </w:rPr>
        <w:t>outlines</w:t>
      </w:r>
      <w:r w:rsidR="00A51878" w:rsidRPr="0017305A">
        <w:rPr>
          <w:rFonts w:ascii="Segoe UI" w:hAnsi="Segoe UI" w:cs="Segoe UI"/>
          <w:sz w:val="22"/>
          <w:szCs w:val="22"/>
        </w:rPr>
        <w:t xml:space="preserve"> the corporate policy and procedures to </w:t>
      </w:r>
      <w:r w:rsidR="003F2340" w:rsidRPr="0017305A">
        <w:rPr>
          <w:rFonts w:ascii="Segoe UI" w:hAnsi="Segoe UI" w:cs="Segoe UI"/>
          <w:sz w:val="22"/>
          <w:szCs w:val="22"/>
        </w:rPr>
        <w:t xml:space="preserve">address </w:t>
      </w:r>
      <w:r w:rsidR="00A51878" w:rsidRPr="0017305A">
        <w:rPr>
          <w:rFonts w:ascii="Segoe UI" w:hAnsi="Segoe UI" w:cs="Segoe UI"/>
          <w:sz w:val="22"/>
          <w:szCs w:val="22"/>
        </w:rPr>
        <w:t xml:space="preserve">incidents of </w:t>
      </w:r>
      <w:r w:rsidR="003F2340" w:rsidRPr="0017305A">
        <w:rPr>
          <w:rFonts w:ascii="Segoe UI" w:hAnsi="Segoe UI" w:cs="Segoe UI"/>
          <w:sz w:val="22"/>
          <w:szCs w:val="22"/>
        </w:rPr>
        <w:t xml:space="preserve">work-related </w:t>
      </w:r>
      <w:r w:rsidR="00A51878" w:rsidRPr="0017305A">
        <w:rPr>
          <w:rFonts w:ascii="Segoe UI" w:hAnsi="Segoe UI" w:cs="Segoe UI"/>
          <w:sz w:val="22"/>
          <w:szCs w:val="22"/>
        </w:rPr>
        <w:t>violence and aggression.</w:t>
      </w:r>
    </w:p>
    <w:p w14:paraId="658DAEE1" w14:textId="77777777" w:rsidR="00A51878" w:rsidRPr="0017305A" w:rsidRDefault="00A51878" w:rsidP="00A51878">
      <w:pPr>
        <w:tabs>
          <w:tab w:val="left" w:pos="1134"/>
        </w:tabs>
        <w:ind w:left="1134"/>
        <w:jc w:val="both"/>
        <w:rPr>
          <w:rFonts w:ascii="Segoe UI" w:hAnsi="Segoe UI" w:cs="Segoe UI"/>
          <w:sz w:val="22"/>
          <w:szCs w:val="22"/>
        </w:rPr>
      </w:pPr>
    </w:p>
    <w:p w14:paraId="61F66960" w14:textId="077AE3C1" w:rsidR="00AB2168" w:rsidRPr="0017305A" w:rsidRDefault="00AB2168" w:rsidP="00A51878">
      <w:pPr>
        <w:numPr>
          <w:ilvl w:val="0"/>
          <w:numId w:val="1"/>
        </w:numPr>
        <w:tabs>
          <w:tab w:val="left" w:pos="1134"/>
        </w:tabs>
        <w:ind w:left="567" w:right="170" w:firstLine="0"/>
        <w:jc w:val="both"/>
        <w:rPr>
          <w:rFonts w:ascii="Segoe UI" w:hAnsi="Segoe UI" w:cs="Segoe UI"/>
          <w:sz w:val="22"/>
          <w:szCs w:val="22"/>
        </w:rPr>
      </w:pPr>
      <w:r w:rsidRPr="0017305A">
        <w:rPr>
          <w:rFonts w:ascii="Segoe UI" w:hAnsi="Segoe UI" w:cs="Segoe UI"/>
          <w:b/>
          <w:sz w:val="22"/>
          <w:szCs w:val="22"/>
        </w:rPr>
        <w:t>RESPONSIBILITY</w:t>
      </w:r>
    </w:p>
    <w:p w14:paraId="108019D0" w14:textId="77777777" w:rsidR="00A51878" w:rsidRPr="0017305A" w:rsidRDefault="00A51878" w:rsidP="00A51878">
      <w:pPr>
        <w:tabs>
          <w:tab w:val="left" w:pos="1134"/>
        </w:tabs>
        <w:ind w:left="567" w:right="170"/>
        <w:jc w:val="both"/>
        <w:rPr>
          <w:rFonts w:ascii="Segoe UI" w:hAnsi="Segoe UI" w:cs="Segoe UI"/>
          <w:sz w:val="22"/>
          <w:szCs w:val="22"/>
        </w:rPr>
      </w:pPr>
    </w:p>
    <w:p w14:paraId="6A603261" w14:textId="3A3923C1" w:rsidR="00A51878" w:rsidRPr="0017305A" w:rsidRDefault="00A51878" w:rsidP="00A51878">
      <w:pPr>
        <w:tabs>
          <w:tab w:val="left" w:pos="1134"/>
        </w:tabs>
        <w:ind w:left="1134"/>
        <w:jc w:val="both"/>
        <w:rPr>
          <w:rFonts w:ascii="Segoe UI" w:hAnsi="Segoe UI" w:cs="Segoe UI"/>
          <w:sz w:val="22"/>
          <w:szCs w:val="22"/>
        </w:rPr>
      </w:pPr>
      <w:r w:rsidRPr="0017305A">
        <w:rPr>
          <w:rFonts w:ascii="Segoe UI" w:hAnsi="Segoe UI" w:cs="Segoe UI"/>
          <w:sz w:val="22"/>
          <w:szCs w:val="22"/>
        </w:rPr>
        <w:t xml:space="preserve">Overall responsibility for the implementation of this standard belongs to </w:t>
      </w:r>
      <w:r w:rsidR="0017305A" w:rsidRPr="0017305A">
        <w:rPr>
          <w:rFonts w:ascii="Segoe UI" w:hAnsi="Segoe UI" w:cs="Segoe UI"/>
          <w:sz w:val="22"/>
          <w:szCs w:val="22"/>
        </w:rPr>
        <w:t>Director</w:t>
      </w:r>
      <w:r w:rsidR="00C52349" w:rsidRPr="0017305A">
        <w:rPr>
          <w:rFonts w:ascii="Segoe UI" w:hAnsi="Segoe UI" w:cs="Segoe UI"/>
          <w:sz w:val="22"/>
          <w:szCs w:val="22"/>
        </w:rPr>
        <w:t xml:space="preserve">s and </w:t>
      </w:r>
      <w:r w:rsidR="003D1B5A" w:rsidRPr="0017305A">
        <w:rPr>
          <w:rFonts w:ascii="Segoe UI" w:hAnsi="Segoe UI" w:cs="Segoe UI"/>
          <w:sz w:val="22"/>
          <w:szCs w:val="22"/>
        </w:rPr>
        <w:t>Strategic Leads</w:t>
      </w:r>
      <w:r w:rsidR="003F2340" w:rsidRPr="0017305A">
        <w:rPr>
          <w:rFonts w:ascii="Segoe UI" w:hAnsi="Segoe UI" w:cs="Segoe UI"/>
          <w:sz w:val="22"/>
          <w:szCs w:val="22"/>
        </w:rPr>
        <w:t xml:space="preserve">.  </w:t>
      </w:r>
      <w:r w:rsidR="003042F2" w:rsidRPr="0017305A">
        <w:rPr>
          <w:rFonts w:ascii="Segoe UI" w:hAnsi="Segoe UI" w:cs="Segoe UI"/>
          <w:sz w:val="22"/>
          <w:szCs w:val="22"/>
        </w:rPr>
        <w:t>Development</w:t>
      </w:r>
      <w:r w:rsidR="0017305A" w:rsidRPr="0017305A">
        <w:rPr>
          <w:rFonts w:ascii="Segoe UI" w:hAnsi="Segoe UI" w:cs="Segoe UI"/>
          <w:sz w:val="22"/>
          <w:szCs w:val="22"/>
        </w:rPr>
        <w:t xml:space="preserve"> Managers, </w:t>
      </w:r>
      <w:r w:rsidR="003042F2" w:rsidRPr="0017305A">
        <w:rPr>
          <w:rFonts w:ascii="Segoe UI" w:hAnsi="Segoe UI" w:cs="Segoe UI"/>
          <w:sz w:val="22"/>
          <w:szCs w:val="22"/>
        </w:rPr>
        <w:t>Officers</w:t>
      </w:r>
      <w:r w:rsidR="003F2340" w:rsidRPr="0017305A">
        <w:rPr>
          <w:rFonts w:ascii="Segoe UI" w:hAnsi="Segoe UI" w:cs="Segoe UI"/>
          <w:sz w:val="22"/>
          <w:szCs w:val="22"/>
        </w:rPr>
        <w:t xml:space="preserve"> and Co-ordinators </w:t>
      </w:r>
      <w:r w:rsidRPr="0017305A">
        <w:rPr>
          <w:rFonts w:ascii="Segoe UI" w:hAnsi="Segoe UI" w:cs="Segoe UI"/>
          <w:sz w:val="22"/>
          <w:szCs w:val="22"/>
        </w:rPr>
        <w:t>are responsible for ensuring arrangements are fully implemented within their areas of control.</w:t>
      </w:r>
    </w:p>
    <w:p w14:paraId="07799699" w14:textId="77777777" w:rsidR="00A51878" w:rsidRPr="0017305A" w:rsidRDefault="00A51878" w:rsidP="00A51878">
      <w:pPr>
        <w:tabs>
          <w:tab w:val="left" w:pos="1134"/>
        </w:tabs>
        <w:ind w:left="1134"/>
        <w:jc w:val="both"/>
        <w:rPr>
          <w:rFonts w:ascii="Segoe UI" w:hAnsi="Segoe UI" w:cs="Segoe UI"/>
          <w:sz w:val="22"/>
          <w:szCs w:val="22"/>
        </w:rPr>
      </w:pPr>
    </w:p>
    <w:p w14:paraId="2160A099" w14:textId="4E9BFF28" w:rsidR="00393DB1" w:rsidRPr="0017305A" w:rsidRDefault="00C52349" w:rsidP="00A51878">
      <w:pPr>
        <w:tabs>
          <w:tab w:val="left" w:pos="1134"/>
        </w:tabs>
        <w:ind w:left="1134"/>
        <w:jc w:val="both"/>
        <w:rPr>
          <w:rFonts w:ascii="Segoe UI" w:hAnsi="Segoe UI" w:cs="Segoe UI"/>
          <w:strike/>
          <w:color w:val="FF0000"/>
          <w:sz w:val="22"/>
          <w:szCs w:val="22"/>
        </w:rPr>
      </w:pPr>
      <w:r w:rsidRPr="0017305A">
        <w:rPr>
          <w:rFonts w:ascii="Segoe UI" w:hAnsi="Segoe UI" w:cs="Segoe UI"/>
          <w:sz w:val="22"/>
          <w:szCs w:val="22"/>
        </w:rPr>
        <w:t>Services</w:t>
      </w:r>
      <w:r w:rsidR="00A51878" w:rsidRPr="0017305A">
        <w:rPr>
          <w:rFonts w:ascii="Segoe UI" w:hAnsi="Segoe UI" w:cs="Segoe UI"/>
          <w:sz w:val="22"/>
          <w:szCs w:val="22"/>
        </w:rPr>
        <w:t xml:space="preserve"> need to supplement this standard with written local arrangements</w:t>
      </w:r>
      <w:r w:rsidR="003F2340" w:rsidRPr="0017305A">
        <w:rPr>
          <w:rFonts w:ascii="Segoe UI" w:hAnsi="Segoe UI" w:cs="Segoe UI"/>
          <w:sz w:val="22"/>
          <w:szCs w:val="22"/>
        </w:rPr>
        <w:t xml:space="preserve"> which are in place</w:t>
      </w:r>
      <w:r w:rsidR="00A51878" w:rsidRPr="0017305A">
        <w:rPr>
          <w:rFonts w:ascii="Segoe UI" w:hAnsi="Segoe UI" w:cs="Segoe UI"/>
          <w:sz w:val="22"/>
          <w:szCs w:val="22"/>
        </w:rPr>
        <w:t xml:space="preserve"> including</w:t>
      </w:r>
      <w:r w:rsidR="003F2340" w:rsidRPr="0017305A">
        <w:rPr>
          <w:rFonts w:ascii="Segoe UI" w:hAnsi="Segoe UI" w:cs="Segoe UI"/>
          <w:sz w:val="22"/>
          <w:szCs w:val="22"/>
        </w:rPr>
        <w:t>,</w:t>
      </w:r>
      <w:r w:rsidR="00A51878" w:rsidRPr="0017305A">
        <w:rPr>
          <w:rFonts w:ascii="Segoe UI" w:hAnsi="Segoe UI" w:cs="Segoe UI"/>
          <w:sz w:val="22"/>
          <w:szCs w:val="22"/>
        </w:rPr>
        <w:t xml:space="preserve"> risk assessments </w:t>
      </w:r>
      <w:r w:rsidR="003F2340" w:rsidRPr="0017305A">
        <w:rPr>
          <w:rFonts w:ascii="Segoe UI" w:hAnsi="Segoe UI" w:cs="Segoe UI"/>
          <w:sz w:val="22"/>
          <w:szCs w:val="22"/>
        </w:rPr>
        <w:t xml:space="preserve">and controls to reduce the risks associated with </w:t>
      </w:r>
      <w:r w:rsidRPr="0017305A">
        <w:rPr>
          <w:rFonts w:ascii="Segoe UI" w:hAnsi="Segoe UI" w:cs="Segoe UI"/>
          <w:sz w:val="22"/>
          <w:szCs w:val="22"/>
        </w:rPr>
        <w:t>violence and aggressive</w:t>
      </w:r>
      <w:r w:rsidR="003042F2" w:rsidRPr="0017305A">
        <w:rPr>
          <w:rFonts w:ascii="Segoe UI" w:hAnsi="Segoe UI" w:cs="Segoe UI"/>
          <w:sz w:val="22"/>
          <w:szCs w:val="22"/>
        </w:rPr>
        <w:t xml:space="preserve"> </w:t>
      </w:r>
      <w:r w:rsidR="003F2340" w:rsidRPr="0017305A">
        <w:rPr>
          <w:rFonts w:ascii="Segoe UI" w:hAnsi="Segoe UI" w:cs="Segoe UI"/>
          <w:sz w:val="22"/>
          <w:szCs w:val="22"/>
        </w:rPr>
        <w:t xml:space="preserve">behaviour, </w:t>
      </w:r>
      <w:r w:rsidR="00A51878" w:rsidRPr="0017305A">
        <w:rPr>
          <w:rFonts w:ascii="Segoe UI" w:hAnsi="Segoe UI" w:cs="Segoe UI"/>
          <w:sz w:val="22"/>
          <w:szCs w:val="22"/>
        </w:rPr>
        <w:t>as far as reasonably practicable.</w:t>
      </w:r>
    </w:p>
    <w:p w14:paraId="238E1C85" w14:textId="77777777" w:rsidR="004967B0" w:rsidRDefault="004967B0" w:rsidP="007F14FD">
      <w:pPr>
        <w:tabs>
          <w:tab w:val="left" w:pos="1134"/>
        </w:tabs>
        <w:spacing w:before="120" w:after="120" w:line="276" w:lineRule="auto"/>
        <w:ind w:left="1134"/>
        <w:jc w:val="both"/>
        <w:rPr>
          <w:rFonts w:ascii="Gill Sans MT" w:hAnsi="Gill Sans MT"/>
          <w:sz w:val="24"/>
          <w:szCs w:val="24"/>
        </w:rPr>
      </w:pPr>
    </w:p>
    <w:p w14:paraId="2848D24B" w14:textId="13519404" w:rsidR="00F84586" w:rsidRDefault="00F84586" w:rsidP="007F14FD">
      <w:pPr>
        <w:tabs>
          <w:tab w:val="left" w:pos="1134"/>
        </w:tabs>
        <w:spacing w:before="120" w:after="120" w:line="276" w:lineRule="auto"/>
        <w:ind w:left="1134"/>
        <w:jc w:val="both"/>
        <w:rPr>
          <w:rFonts w:ascii="Gill Sans MT" w:hAnsi="Gill Sans MT"/>
          <w:sz w:val="24"/>
          <w:szCs w:val="24"/>
        </w:rPr>
      </w:pPr>
    </w:p>
    <w:p w14:paraId="73F68ACA" w14:textId="31500FC4" w:rsidR="00137684" w:rsidRDefault="00137684"/>
    <w:p w14:paraId="0CB8521A" w14:textId="6F43332C" w:rsidR="00F84586" w:rsidRDefault="00F84586" w:rsidP="007F14FD">
      <w:pPr>
        <w:tabs>
          <w:tab w:val="left" w:pos="1134"/>
        </w:tabs>
        <w:spacing w:before="120" w:after="120" w:line="276" w:lineRule="auto"/>
        <w:ind w:left="1134"/>
        <w:jc w:val="both"/>
        <w:rPr>
          <w:rFonts w:ascii="Gill Sans MT" w:hAnsi="Gill Sans MT"/>
          <w:sz w:val="24"/>
          <w:szCs w:val="24"/>
        </w:rPr>
      </w:pPr>
    </w:p>
    <w:p w14:paraId="102655B2" w14:textId="338F5604" w:rsidR="004967B0" w:rsidRDefault="004967B0" w:rsidP="007F14FD">
      <w:pPr>
        <w:spacing w:before="120" w:after="120"/>
        <w:ind w:left="851" w:hanging="284"/>
        <w:jc w:val="both"/>
        <w:rPr>
          <w:rFonts w:ascii="Gill Sans MT" w:hAnsi="Gill Sans MT"/>
          <w:b/>
          <w:sz w:val="28"/>
          <w:szCs w:val="28"/>
        </w:rPr>
      </w:pPr>
    </w:p>
    <w:p w14:paraId="370C6D28" w14:textId="007EB402" w:rsidR="004967B0" w:rsidRDefault="004967B0" w:rsidP="007F14FD">
      <w:pPr>
        <w:spacing w:before="120" w:after="120"/>
        <w:ind w:left="851" w:hanging="284"/>
        <w:jc w:val="both"/>
        <w:rPr>
          <w:rFonts w:ascii="Gill Sans MT" w:hAnsi="Gill Sans MT"/>
          <w:b/>
          <w:sz w:val="28"/>
          <w:szCs w:val="28"/>
        </w:rPr>
      </w:pPr>
    </w:p>
    <w:p w14:paraId="294CC33D" w14:textId="77777777" w:rsidR="00643CF9" w:rsidRDefault="00643CF9" w:rsidP="007F14FD">
      <w:pPr>
        <w:spacing w:before="120" w:after="120"/>
        <w:ind w:left="851" w:hanging="284"/>
        <w:jc w:val="both"/>
        <w:rPr>
          <w:rFonts w:ascii="Gill Sans MT" w:hAnsi="Gill Sans MT"/>
          <w:b/>
          <w:sz w:val="28"/>
          <w:szCs w:val="28"/>
        </w:rPr>
      </w:pPr>
    </w:p>
    <w:p w14:paraId="72C45E8F" w14:textId="0DC1957C" w:rsidR="004967B0" w:rsidRDefault="004967B0" w:rsidP="007F14FD">
      <w:pPr>
        <w:spacing w:before="120" w:after="120"/>
        <w:ind w:left="851" w:hanging="284"/>
        <w:jc w:val="both"/>
        <w:rPr>
          <w:rFonts w:ascii="Gill Sans MT" w:hAnsi="Gill Sans MT"/>
          <w:b/>
          <w:sz w:val="28"/>
          <w:szCs w:val="28"/>
        </w:rPr>
      </w:pPr>
    </w:p>
    <w:p w14:paraId="726C9BA4" w14:textId="77777777" w:rsidR="004967B0" w:rsidRDefault="004967B0" w:rsidP="007F14FD">
      <w:pPr>
        <w:spacing w:before="120" w:after="120"/>
        <w:ind w:left="851" w:hanging="284"/>
        <w:jc w:val="both"/>
        <w:rPr>
          <w:rFonts w:ascii="Gill Sans MT" w:hAnsi="Gill Sans MT"/>
          <w:b/>
          <w:sz w:val="28"/>
          <w:szCs w:val="28"/>
        </w:rPr>
      </w:pPr>
    </w:p>
    <w:p w14:paraId="4B9BE0FB" w14:textId="58E73EB2" w:rsidR="004967B0" w:rsidRDefault="004967B0" w:rsidP="007F14FD">
      <w:pPr>
        <w:spacing w:before="120" w:after="120"/>
        <w:ind w:left="851" w:hanging="284"/>
        <w:jc w:val="both"/>
        <w:rPr>
          <w:rFonts w:ascii="Gill Sans MT" w:hAnsi="Gill Sans MT"/>
          <w:b/>
          <w:sz w:val="28"/>
          <w:szCs w:val="28"/>
        </w:rPr>
      </w:pPr>
    </w:p>
    <w:p w14:paraId="3612E782" w14:textId="731BC003" w:rsidR="004967B0" w:rsidRDefault="004967B0" w:rsidP="007F14FD">
      <w:pPr>
        <w:spacing w:before="120" w:after="120"/>
        <w:ind w:left="851" w:hanging="284"/>
        <w:jc w:val="both"/>
        <w:rPr>
          <w:rFonts w:ascii="Gill Sans MT" w:hAnsi="Gill Sans MT"/>
          <w:b/>
          <w:sz w:val="28"/>
          <w:szCs w:val="28"/>
        </w:rPr>
      </w:pPr>
    </w:p>
    <w:p w14:paraId="0E483667" w14:textId="503BFE16" w:rsidR="004967B0" w:rsidRDefault="004967B0" w:rsidP="007F14FD">
      <w:pPr>
        <w:spacing w:before="120" w:after="120"/>
        <w:ind w:left="851" w:hanging="284"/>
        <w:jc w:val="both"/>
        <w:rPr>
          <w:rFonts w:ascii="Gill Sans MT" w:hAnsi="Gill Sans MT"/>
          <w:b/>
          <w:sz w:val="28"/>
          <w:szCs w:val="28"/>
        </w:rPr>
      </w:pPr>
    </w:p>
    <w:p w14:paraId="035BCE89" w14:textId="4C08E95A" w:rsidR="004967B0" w:rsidRDefault="001C65FE" w:rsidP="001C65FE">
      <w:pPr>
        <w:tabs>
          <w:tab w:val="left" w:pos="8175"/>
        </w:tabs>
        <w:spacing w:before="120" w:after="120"/>
        <w:ind w:left="851" w:hanging="284"/>
        <w:jc w:val="both"/>
        <w:rPr>
          <w:rFonts w:ascii="Gill Sans MT" w:hAnsi="Gill Sans MT"/>
          <w:b/>
          <w:sz w:val="28"/>
          <w:szCs w:val="28"/>
        </w:rPr>
      </w:pPr>
      <w:r>
        <w:rPr>
          <w:rFonts w:ascii="Gill Sans MT" w:hAnsi="Gill Sans MT"/>
          <w:b/>
          <w:sz w:val="28"/>
          <w:szCs w:val="28"/>
        </w:rPr>
        <w:tab/>
      </w:r>
      <w:r>
        <w:rPr>
          <w:rFonts w:ascii="Gill Sans MT" w:hAnsi="Gill Sans MT"/>
          <w:b/>
          <w:sz w:val="28"/>
          <w:szCs w:val="28"/>
        </w:rPr>
        <w:tab/>
      </w:r>
    </w:p>
    <w:p w14:paraId="740F0B53" w14:textId="62050526" w:rsidR="004967B0" w:rsidRDefault="004967B0" w:rsidP="007F14FD">
      <w:pPr>
        <w:spacing w:before="120" w:after="120"/>
        <w:ind w:left="851" w:hanging="284"/>
        <w:jc w:val="both"/>
        <w:rPr>
          <w:rFonts w:ascii="Gill Sans MT" w:hAnsi="Gill Sans MT"/>
          <w:b/>
          <w:sz w:val="28"/>
          <w:szCs w:val="28"/>
        </w:rPr>
      </w:pPr>
    </w:p>
    <w:p w14:paraId="7FCE82A9" w14:textId="72D45C00" w:rsidR="00557579" w:rsidRDefault="00557579" w:rsidP="007F14FD">
      <w:pPr>
        <w:spacing w:before="120" w:after="120"/>
        <w:ind w:left="851" w:hanging="284"/>
        <w:jc w:val="both"/>
        <w:rPr>
          <w:rFonts w:ascii="Gill Sans MT" w:hAnsi="Gill Sans MT"/>
          <w:b/>
          <w:sz w:val="28"/>
          <w:szCs w:val="28"/>
        </w:rPr>
      </w:pPr>
    </w:p>
    <w:p w14:paraId="30777E76" w14:textId="6F7280F3" w:rsidR="00557579" w:rsidRDefault="00557579" w:rsidP="007F14FD">
      <w:pPr>
        <w:spacing w:before="120" w:after="120"/>
        <w:ind w:left="851" w:hanging="284"/>
        <w:jc w:val="both"/>
        <w:rPr>
          <w:rFonts w:ascii="Gill Sans MT" w:hAnsi="Gill Sans MT"/>
          <w:b/>
          <w:sz w:val="28"/>
          <w:szCs w:val="28"/>
        </w:rPr>
      </w:pPr>
    </w:p>
    <w:p w14:paraId="4699509E" w14:textId="1C37B6C4" w:rsidR="00643CF9" w:rsidRDefault="00C11A88" w:rsidP="007F14FD">
      <w:pPr>
        <w:tabs>
          <w:tab w:val="left" w:pos="4030"/>
        </w:tabs>
        <w:spacing w:before="120" w:after="120"/>
        <w:ind w:left="851" w:hanging="284"/>
        <w:jc w:val="both"/>
        <w:rPr>
          <w:rFonts w:ascii="Gill Sans MT" w:hAnsi="Gill Sans MT"/>
          <w:b/>
          <w:sz w:val="28"/>
          <w:szCs w:val="28"/>
        </w:rPr>
      </w:pPr>
      <w:r>
        <w:rPr>
          <w:rFonts w:ascii="Gill Sans MT" w:hAnsi="Gill Sans MT"/>
          <w:b/>
          <w:sz w:val="28"/>
          <w:szCs w:val="28"/>
        </w:rPr>
        <w:tab/>
      </w:r>
    </w:p>
    <w:p w14:paraId="690484C8" w14:textId="77777777" w:rsidR="00C07AEE" w:rsidRDefault="001C65FE" w:rsidP="001F5883">
      <w:pPr>
        <w:pStyle w:val="contents"/>
        <w:numPr>
          <w:ilvl w:val="0"/>
          <w:numId w:val="0"/>
        </w:numPr>
        <w:ind w:left="530" w:firstLine="530"/>
      </w:pPr>
      <w:r>
        <w:rPr>
          <w:b/>
          <w:noProof/>
          <w:color w:val="000000" w:themeColor="text1"/>
        </w:rPr>
        <w:lastRenderedPageBreak/>
        <w:drawing>
          <wp:anchor distT="0" distB="0" distL="114300" distR="114300" simplePos="0" relativeHeight="251663360" behindDoc="0" locked="0" layoutInCell="1" allowOverlap="1" wp14:anchorId="42474853" wp14:editId="577A08E6">
            <wp:simplePos x="0" y="0"/>
            <wp:positionH relativeFrom="column">
              <wp:posOffset>5401310</wp:posOffset>
            </wp:positionH>
            <wp:positionV relativeFrom="paragraph">
              <wp:posOffset>-855345</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r w:rsidR="00BC2679">
        <w:tab/>
      </w:r>
      <w:bookmarkStart w:id="0" w:name="_Hlk217395524"/>
    </w:p>
    <w:p w14:paraId="7A342D35" w14:textId="5105DD38" w:rsidR="001F5883" w:rsidRPr="00696828" w:rsidRDefault="001F5883" w:rsidP="001F5883">
      <w:pPr>
        <w:pStyle w:val="contents"/>
        <w:numPr>
          <w:ilvl w:val="0"/>
          <w:numId w:val="0"/>
        </w:numPr>
        <w:ind w:left="530" w:firstLine="530"/>
        <w:rPr>
          <w:rFonts w:ascii="Segoe UI" w:hAnsi="Segoe UI" w:cs="Segoe UI"/>
          <w:b/>
          <w:color w:val="000000" w:themeColor="text1"/>
          <w:sz w:val="22"/>
          <w:szCs w:val="22"/>
        </w:rPr>
      </w:pPr>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0"/>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3EB7455D" w14:textId="77777777" w:rsidR="001F5883" w:rsidRPr="00696828" w:rsidRDefault="001F5883" w:rsidP="001F5883">
      <w:pPr>
        <w:pStyle w:val="contents"/>
        <w:numPr>
          <w:ilvl w:val="0"/>
          <w:numId w:val="0"/>
        </w:numPr>
        <w:ind w:left="530"/>
        <w:rPr>
          <w:rFonts w:ascii="Segoe UI" w:hAnsi="Segoe UI" w:cs="Segoe UI"/>
          <w:b/>
          <w:color w:val="000000" w:themeColor="text1"/>
          <w:sz w:val="16"/>
          <w:szCs w:val="16"/>
        </w:rPr>
      </w:pPr>
    </w:p>
    <w:p w14:paraId="17ECC50C" w14:textId="0D49E00D" w:rsidR="001F5883" w:rsidRPr="00696828" w:rsidRDefault="001F5883" w:rsidP="001F5883">
      <w:pPr>
        <w:pStyle w:val="contents"/>
        <w:numPr>
          <w:ilvl w:val="0"/>
          <w:numId w:val="0"/>
        </w:numPr>
        <w:spacing w:line="360" w:lineRule="auto"/>
        <w:ind w:left="910" w:firstLine="530"/>
        <w:rPr>
          <w:rFonts w:ascii="Segoe UI" w:hAnsi="Segoe UI" w:cs="Segoe UI"/>
          <w:b/>
          <w:caps/>
          <w:noProof/>
          <w:color w:val="000000" w:themeColor="text1"/>
          <w:sz w:val="22"/>
          <w:szCs w:val="22"/>
          <w:lang w:eastAsia="en-GB"/>
        </w:rPr>
      </w:pPr>
      <w:r w:rsidRPr="00696828">
        <w:rPr>
          <w:rStyle w:val="Hyperlink"/>
          <w:rFonts w:ascii="Segoe UI" w:hAnsi="Segoe UI" w:cs="Segoe UI"/>
          <w:b/>
          <w:noProof/>
          <w:color w:val="000000" w:themeColor="text1"/>
          <w:sz w:val="22"/>
          <w:szCs w:val="22"/>
          <w:u w:val="none"/>
        </w:rPr>
        <w:t>1</w:t>
      </w:r>
      <w:r>
        <w:rPr>
          <w:rStyle w:val="Hyperlink"/>
          <w:rFonts w:ascii="Segoe UI" w:hAnsi="Segoe UI" w:cs="Segoe UI"/>
          <w:b/>
          <w:noProof/>
          <w:color w:val="000000" w:themeColor="text1"/>
          <w:sz w:val="22"/>
          <w:szCs w:val="22"/>
          <w:u w:val="none"/>
        </w:rPr>
        <w:tab/>
      </w:r>
      <w:hyperlink w:anchor="_Toc496001908" w:history="1">
        <w:r w:rsidRPr="00696828">
          <w:rPr>
            <w:rStyle w:val="Hyperlink"/>
            <w:rFonts w:ascii="Segoe UI" w:hAnsi="Segoe UI" w:cs="Segoe UI"/>
            <w:b/>
            <w:noProof/>
            <w:color w:val="000000" w:themeColor="text1"/>
            <w:sz w:val="22"/>
            <w:szCs w:val="22"/>
            <w:u w:val="none"/>
          </w:rPr>
          <w:t>INTRODUCTION</w:t>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r>
        <w:r w:rsidRPr="00696828">
          <w:rPr>
            <w:rFonts w:ascii="Segoe UI" w:hAnsi="Segoe UI" w:cs="Segoe UI"/>
            <w:b/>
            <w:noProof/>
            <w:webHidden/>
            <w:color w:val="000000" w:themeColor="text1"/>
            <w:sz w:val="22"/>
            <w:szCs w:val="22"/>
          </w:rPr>
          <w:tab/>
          <w:t>2</w:t>
        </w:r>
      </w:hyperlink>
    </w:p>
    <w:p w14:paraId="54A04667" w14:textId="6C7D68C9" w:rsidR="001F5883" w:rsidRPr="00696828" w:rsidRDefault="001C65FE" w:rsidP="001F5883">
      <w:pPr>
        <w:pStyle w:val="contents"/>
        <w:numPr>
          <w:ilvl w:val="0"/>
          <w:numId w:val="0"/>
        </w:numPr>
        <w:spacing w:line="360" w:lineRule="auto"/>
        <w:ind w:left="890" w:firstLine="550"/>
        <w:rPr>
          <w:rFonts w:ascii="Segoe UI" w:hAnsi="Segoe UI" w:cs="Segoe UI"/>
          <w:b/>
          <w:noProof/>
          <w:color w:val="000000" w:themeColor="text1"/>
          <w:sz w:val="22"/>
          <w:szCs w:val="22"/>
        </w:rPr>
      </w:pPr>
      <w:r>
        <w:rPr>
          <w:rFonts w:ascii="Segoe UI" w:hAnsi="Segoe UI" w:cs="Segoe UI"/>
          <w:b/>
          <w:noProof/>
          <w:color w:val="000000" w:themeColor="text1"/>
          <w:sz w:val="22"/>
          <w:szCs w:val="22"/>
        </w:rPr>
        <w:t>2</w:t>
      </w:r>
      <w:r w:rsidR="001F5883" w:rsidRPr="00696828">
        <w:rPr>
          <w:rFonts w:ascii="Segoe UI" w:hAnsi="Segoe UI" w:cs="Segoe UI"/>
          <w:b/>
          <w:noProof/>
          <w:color w:val="000000" w:themeColor="text1"/>
          <w:sz w:val="22"/>
          <w:szCs w:val="22"/>
        </w:rPr>
        <w:tab/>
        <w:t>DUTIES &amp; RESPONSIBILITES</w:t>
      </w:r>
      <w:r w:rsidR="001F5883" w:rsidRPr="00696828">
        <w:rPr>
          <w:rFonts w:ascii="Segoe UI" w:hAnsi="Segoe UI" w:cs="Segoe UI"/>
          <w:b/>
          <w:noProof/>
          <w:color w:val="000000" w:themeColor="text1"/>
          <w:sz w:val="22"/>
          <w:szCs w:val="22"/>
        </w:rPr>
        <w:tab/>
      </w:r>
      <w:r w:rsidR="001F5883" w:rsidRPr="00696828">
        <w:rPr>
          <w:rFonts w:ascii="Segoe UI" w:hAnsi="Segoe UI" w:cs="Segoe UI"/>
          <w:b/>
          <w:noProof/>
          <w:color w:val="000000" w:themeColor="text1"/>
          <w:sz w:val="22"/>
          <w:szCs w:val="22"/>
        </w:rPr>
        <w:tab/>
      </w:r>
      <w:r w:rsidR="001F5883" w:rsidRPr="00696828">
        <w:rPr>
          <w:rFonts w:ascii="Segoe UI" w:hAnsi="Segoe UI" w:cs="Segoe UI"/>
          <w:b/>
          <w:noProof/>
          <w:color w:val="000000" w:themeColor="text1"/>
          <w:sz w:val="22"/>
          <w:szCs w:val="22"/>
        </w:rPr>
        <w:tab/>
      </w:r>
      <w:r w:rsidR="001F5883" w:rsidRPr="00696828">
        <w:rPr>
          <w:rFonts w:ascii="Segoe UI" w:hAnsi="Segoe UI" w:cs="Segoe UI"/>
          <w:b/>
          <w:noProof/>
          <w:color w:val="000000" w:themeColor="text1"/>
          <w:sz w:val="22"/>
          <w:szCs w:val="22"/>
        </w:rPr>
        <w:tab/>
      </w:r>
      <w:r w:rsidR="001F5883" w:rsidRPr="00696828">
        <w:rPr>
          <w:rFonts w:ascii="Segoe UI" w:hAnsi="Segoe UI" w:cs="Segoe UI"/>
          <w:b/>
          <w:noProof/>
          <w:color w:val="000000" w:themeColor="text1"/>
          <w:sz w:val="22"/>
          <w:szCs w:val="22"/>
        </w:rPr>
        <w:tab/>
      </w:r>
      <w:r w:rsidR="001F5883" w:rsidRPr="00696828">
        <w:rPr>
          <w:rFonts w:ascii="Segoe UI" w:hAnsi="Segoe UI" w:cs="Segoe UI"/>
          <w:b/>
          <w:noProof/>
          <w:color w:val="000000" w:themeColor="text1"/>
          <w:sz w:val="22"/>
          <w:szCs w:val="22"/>
        </w:rPr>
        <w:tab/>
      </w:r>
      <w:r w:rsidR="001F5883" w:rsidRPr="00696828">
        <w:rPr>
          <w:rFonts w:ascii="Segoe UI" w:hAnsi="Segoe UI" w:cs="Segoe UI"/>
          <w:b/>
          <w:noProof/>
          <w:color w:val="000000" w:themeColor="text1"/>
          <w:sz w:val="22"/>
          <w:szCs w:val="22"/>
        </w:rPr>
        <w:tab/>
      </w:r>
      <w:r w:rsidR="00F404EB">
        <w:rPr>
          <w:rFonts w:ascii="Segoe UI" w:hAnsi="Segoe UI" w:cs="Segoe UI"/>
          <w:b/>
          <w:noProof/>
          <w:color w:val="000000" w:themeColor="text1"/>
          <w:sz w:val="22"/>
          <w:szCs w:val="22"/>
        </w:rPr>
        <w:t>2</w:t>
      </w:r>
    </w:p>
    <w:p w14:paraId="23B9C0ED" w14:textId="3C420B56" w:rsidR="001F5883" w:rsidRPr="00696828" w:rsidRDefault="001C65FE" w:rsidP="001F5883">
      <w:pPr>
        <w:pStyle w:val="contents"/>
        <w:numPr>
          <w:ilvl w:val="0"/>
          <w:numId w:val="0"/>
        </w:numPr>
        <w:spacing w:line="360" w:lineRule="auto"/>
        <w:ind w:left="890" w:firstLine="550"/>
        <w:rPr>
          <w:rFonts w:ascii="Segoe UI" w:hAnsi="Segoe UI" w:cs="Segoe UI"/>
          <w:b/>
          <w:noProof/>
          <w:color w:val="000000" w:themeColor="text1"/>
          <w:sz w:val="22"/>
          <w:szCs w:val="22"/>
        </w:rPr>
      </w:pPr>
      <w:r>
        <w:rPr>
          <w:rFonts w:ascii="Segoe UI" w:hAnsi="Segoe UI" w:cs="Segoe UI"/>
          <w:noProof/>
          <w:color w:val="000000" w:themeColor="text1"/>
          <w:sz w:val="22"/>
          <w:szCs w:val="22"/>
        </w:rPr>
        <w:t>2</w:t>
      </w:r>
      <w:r w:rsidR="001F5883" w:rsidRPr="00696828">
        <w:rPr>
          <w:rFonts w:ascii="Segoe UI" w:hAnsi="Segoe UI" w:cs="Segoe UI"/>
          <w:noProof/>
          <w:color w:val="000000" w:themeColor="text1"/>
          <w:sz w:val="22"/>
          <w:szCs w:val="22"/>
        </w:rPr>
        <w:t>.1</w:t>
      </w:r>
      <w:r w:rsidR="001F5883"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Senior Management</w:t>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2</w:t>
      </w:r>
    </w:p>
    <w:p w14:paraId="282AFFF8" w14:textId="08F34B86" w:rsidR="001F5883" w:rsidRPr="00696828" w:rsidRDefault="001C65FE" w:rsidP="001C65FE">
      <w:pPr>
        <w:pStyle w:val="contents"/>
        <w:numPr>
          <w:ilvl w:val="0"/>
          <w:numId w:val="0"/>
        </w:numPr>
        <w:spacing w:line="360" w:lineRule="auto"/>
        <w:ind w:left="890" w:firstLine="550"/>
        <w:rPr>
          <w:rFonts w:ascii="Segoe UI" w:hAnsi="Segoe UI" w:cs="Segoe UI"/>
          <w:noProof/>
          <w:color w:val="000000" w:themeColor="text1"/>
          <w:sz w:val="22"/>
          <w:szCs w:val="22"/>
        </w:rPr>
      </w:pPr>
      <w:r>
        <w:rPr>
          <w:rFonts w:ascii="Segoe UI" w:hAnsi="Segoe UI" w:cs="Segoe UI"/>
          <w:noProof/>
          <w:color w:val="000000" w:themeColor="text1"/>
          <w:sz w:val="22"/>
          <w:szCs w:val="22"/>
        </w:rPr>
        <w:t>2</w:t>
      </w:r>
      <w:r w:rsidR="001F5883" w:rsidRPr="00696828">
        <w:rPr>
          <w:rFonts w:ascii="Segoe UI" w:hAnsi="Segoe UI" w:cs="Segoe UI"/>
          <w:noProof/>
          <w:color w:val="000000" w:themeColor="text1"/>
          <w:sz w:val="22"/>
          <w:szCs w:val="22"/>
        </w:rPr>
        <w:t>.2</w:t>
      </w:r>
      <w:r w:rsidR="001F5883"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Development Managers and Officers</w:t>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2</w:t>
      </w:r>
    </w:p>
    <w:p w14:paraId="14AA8598" w14:textId="7057E0F3" w:rsidR="001F5883" w:rsidRPr="00696828" w:rsidRDefault="001C65FE" w:rsidP="001C65FE">
      <w:pPr>
        <w:pStyle w:val="contents"/>
        <w:numPr>
          <w:ilvl w:val="0"/>
          <w:numId w:val="0"/>
        </w:numPr>
        <w:spacing w:line="360" w:lineRule="auto"/>
        <w:ind w:left="890" w:firstLine="550"/>
        <w:rPr>
          <w:rFonts w:ascii="Segoe UI" w:hAnsi="Segoe UI" w:cs="Segoe UI"/>
          <w:noProof/>
          <w:color w:val="000000" w:themeColor="text1"/>
          <w:sz w:val="22"/>
          <w:szCs w:val="22"/>
        </w:rPr>
      </w:pPr>
      <w:r>
        <w:rPr>
          <w:rFonts w:ascii="Segoe UI" w:hAnsi="Segoe UI" w:cs="Segoe UI"/>
          <w:noProof/>
          <w:color w:val="000000" w:themeColor="text1"/>
          <w:sz w:val="22"/>
          <w:szCs w:val="22"/>
        </w:rPr>
        <w:t>3</w:t>
      </w:r>
      <w:r w:rsidR="001F5883" w:rsidRPr="00696828">
        <w:rPr>
          <w:rFonts w:ascii="Segoe UI" w:hAnsi="Segoe UI" w:cs="Segoe UI"/>
          <w:noProof/>
          <w:color w:val="000000" w:themeColor="text1"/>
          <w:sz w:val="22"/>
          <w:szCs w:val="22"/>
        </w:rPr>
        <w:t>.3</w:t>
      </w:r>
      <w:r w:rsidR="001F5883"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Employees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sidRPr="00696828">
        <w:rPr>
          <w:rFonts w:ascii="Segoe UI" w:hAnsi="Segoe UI" w:cs="Segoe UI"/>
          <w:noProof/>
          <w:color w:val="000000" w:themeColor="text1"/>
          <w:sz w:val="22"/>
          <w:szCs w:val="22"/>
        </w:rPr>
        <w:tab/>
      </w:r>
      <w:r w:rsidR="001F5883">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3</w:t>
      </w:r>
    </w:p>
    <w:p w14:paraId="1D9FB6E7" w14:textId="027C187E" w:rsidR="001F5883" w:rsidRPr="00696828" w:rsidRDefault="001F5883" w:rsidP="001F5883">
      <w:pPr>
        <w:pStyle w:val="contents"/>
        <w:numPr>
          <w:ilvl w:val="0"/>
          <w:numId w:val="0"/>
        </w:numPr>
        <w:spacing w:line="360" w:lineRule="auto"/>
        <w:ind w:left="109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sidR="001C65FE">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VIOLENCE AT WORK</w:t>
      </w:r>
      <w:r w:rsidR="001C65FE">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F404EB">
        <w:rPr>
          <w:rFonts w:ascii="Segoe UI" w:hAnsi="Segoe UI" w:cs="Segoe UI"/>
          <w:b/>
          <w:noProof/>
          <w:color w:val="000000" w:themeColor="text1"/>
          <w:sz w:val="22"/>
          <w:szCs w:val="22"/>
        </w:rPr>
        <w:t>3</w:t>
      </w:r>
    </w:p>
    <w:p w14:paraId="133880DB" w14:textId="1F419D03" w:rsidR="001F5883" w:rsidRPr="00696828"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ab/>
      </w:r>
      <w:r w:rsidR="001C65FE">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Definitions of Work Related Violence</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3</w:t>
      </w:r>
    </w:p>
    <w:p w14:paraId="79B4093A" w14:textId="03E5FDBA" w:rsidR="001F5883" w:rsidRPr="00696828"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3</w:t>
      </w:r>
      <w:r w:rsidRPr="00696828">
        <w:rPr>
          <w:rFonts w:ascii="Segoe UI" w:hAnsi="Segoe UI" w:cs="Segoe UI"/>
          <w:noProof/>
          <w:color w:val="000000" w:themeColor="text1"/>
          <w:sz w:val="22"/>
          <w:szCs w:val="22"/>
        </w:rPr>
        <w:t xml:space="preserve">.2 </w:t>
      </w: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Who Is At Risk?</w:t>
      </w:r>
      <w:r w:rsidR="001C65FE">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3</w:t>
      </w:r>
    </w:p>
    <w:p w14:paraId="0AD2F4B4" w14:textId="1D50E627" w:rsidR="001F5883" w:rsidRPr="00696828"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3</w:t>
      </w:r>
      <w:r w:rsidRPr="00696828">
        <w:rPr>
          <w:rFonts w:ascii="Segoe UI" w:hAnsi="Segoe UI" w:cs="Segoe UI"/>
          <w:noProof/>
          <w:color w:val="000000" w:themeColor="text1"/>
          <w:sz w:val="22"/>
          <w:szCs w:val="22"/>
        </w:rPr>
        <w:t>.3</w:t>
      </w: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Risk Factors</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4</w:t>
      </w:r>
    </w:p>
    <w:p w14:paraId="5A024FF7" w14:textId="0E3D6DEC" w:rsidR="001F5883" w:rsidRPr="00696828"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3</w:t>
      </w:r>
      <w:r w:rsidRPr="00696828">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Post incident Response</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4</w:t>
      </w:r>
    </w:p>
    <w:p w14:paraId="25C2A7E0" w14:textId="1CAD33DF" w:rsidR="001F5883"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3</w:t>
      </w:r>
      <w:r w:rsidRPr="00696828">
        <w:rPr>
          <w:rFonts w:ascii="Segoe UI" w:hAnsi="Segoe UI" w:cs="Segoe UI"/>
          <w:noProof/>
          <w:color w:val="000000" w:themeColor="text1"/>
          <w:sz w:val="22"/>
          <w:szCs w:val="22"/>
        </w:rPr>
        <w:t>.5</w:t>
      </w: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Risk Assessments</w:t>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t>6</w:t>
      </w:r>
    </w:p>
    <w:p w14:paraId="37AEFA7E" w14:textId="7812734E" w:rsidR="001F5883"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3</w:t>
      </w:r>
      <w:r>
        <w:rPr>
          <w:rFonts w:ascii="Segoe UI" w:hAnsi="Segoe UI" w:cs="Segoe UI"/>
          <w:noProof/>
          <w:color w:val="000000" w:themeColor="text1"/>
          <w:sz w:val="22"/>
          <w:szCs w:val="22"/>
        </w:rPr>
        <w:t>.6</w:t>
      </w: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Lone Working</w:t>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7</w:t>
      </w:r>
    </w:p>
    <w:p w14:paraId="4ECC7D81" w14:textId="37835DB3" w:rsidR="001F5883"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3</w:t>
      </w:r>
      <w:r>
        <w:rPr>
          <w:rFonts w:ascii="Segoe UI" w:hAnsi="Segoe UI" w:cs="Segoe UI"/>
          <w:noProof/>
          <w:color w:val="000000" w:themeColor="text1"/>
          <w:sz w:val="22"/>
          <w:szCs w:val="22"/>
        </w:rPr>
        <w:t>.7</w:t>
      </w: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Preventative Strategies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7</w:t>
      </w:r>
    </w:p>
    <w:p w14:paraId="7DB71B73" w14:textId="77777777" w:rsidR="001C65FE"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3</w:t>
      </w:r>
      <w:r>
        <w:rPr>
          <w:rFonts w:ascii="Segoe UI" w:hAnsi="Segoe UI" w:cs="Segoe UI"/>
          <w:noProof/>
          <w:color w:val="000000" w:themeColor="text1"/>
          <w:sz w:val="22"/>
          <w:szCs w:val="22"/>
        </w:rPr>
        <w:t>.8</w:t>
      </w: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The Physical Environment</w:t>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8</w:t>
      </w:r>
    </w:p>
    <w:p w14:paraId="15F78D84" w14:textId="4D975228" w:rsidR="001F5883" w:rsidRDefault="001C65FE" w:rsidP="001C65FE">
      <w:pPr>
        <w:pStyle w:val="contents"/>
        <w:numPr>
          <w:ilvl w:val="0"/>
          <w:numId w:val="0"/>
        </w:numPr>
        <w:spacing w:line="360" w:lineRule="auto"/>
        <w:ind w:left="1097" w:hanging="567"/>
        <w:rPr>
          <w:rFonts w:ascii="Segoe UI" w:hAnsi="Segoe UI" w:cs="Segoe UI"/>
          <w:noProof/>
          <w:color w:val="000000" w:themeColor="text1"/>
          <w:sz w:val="22"/>
          <w:szCs w:val="22"/>
        </w:rPr>
      </w:pPr>
      <w:r>
        <w:rPr>
          <w:rFonts w:ascii="Segoe UI" w:hAnsi="Segoe UI" w:cs="Segoe UI"/>
          <w:noProof/>
          <w:color w:val="000000" w:themeColor="text1"/>
          <w:sz w:val="22"/>
          <w:szCs w:val="22"/>
        </w:rPr>
        <w:tab/>
      </w:r>
      <w:r>
        <w:rPr>
          <w:rFonts w:ascii="Segoe UI" w:hAnsi="Segoe UI" w:cs="Segoe UI"/>
          <w:noProof/>
          <w:color w:val="000000" w:themeColor="text1"/>
          <w:sz w:val="22"/>
          <w:szCs w:val="22"/>
        </w:rPr>
        <w:tab/>
        <w:t>3.9</w:t>
      </w:r>
      <w:r>
        <w:rPr>
          <w:rFonts w:ascii="Segoe UI" w:hAnsi="Segoe UI" w:cs="Segoe UI"/>
          <w:noProof/>
          <w:color w:val="000000" w:themeColor="text1"/>
          <w:sz w:val="22"/>
          <w:szCs w:val="22"/>
        </w:rPr>
        <w:tab/>
        <w:t>Security Measures</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8</w:t>
      </w:r>
    </w:p>
    <w:p w14:paraId="28C26C03" w14:textId="169867BD" w:rsidR="001C65FE" w:rsidRDefault="001C65FE" w:rsidP="001C65FE">
      <w:pPr>
        <w:pStyle w:val="contents"/>
        <w:numPr>
          <w:ilvl w:val="0"/>
          <w:numId w:val="0"/>
        </w:numPr>
        <w:spacing w:line="360" w:lineRule="auto"/>
        <w:ind w:left="1097" w:firstLine="343"/>
        <w:rPr>
          <w:rFonts w:ascii="Segoe UI" w:hAnsi="Segoe UI" w:cs="Segoe UI"/>
          <w:noProof/>
          <w:color w:val="000000" w:themeColor="text1"/>
          <w:sz w:val="22"/>
          <w:szCs w:val="22"/>
        </w:rPr>
      </w:pPr>
      <w:r>
        <w:rPr>
          <w:rFonts w:ascii="Segoe UI" w:hAnsi="Segoe UI" w:cs="Segoe UI"/>
          <w:noProof/>
          <w:color w:val="000000" w:themeColor="text1"/>
          <w:sz w:val="22"/>
          <w:szCs w:val="22"/>
        </w:rPr>
        <w:t>3.10</w:t>
      </w:r>
      <w:r>
        <w:rPr>
          <w:rFonts w:ascii="Segoe UI" w:hAnsi="Segoe UI" w:cs="Segoe UI"/>
          <w:noProof/>
          <w:color w:val="000000" w:themeColor="text1"/>
          <w:sz w:val="22"/>
          <w:szCs w:val="22"/>
        </w:rPr>
        <w:tab/>
        <w:t>The Work Task/Activity</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9</w:t>
      </w:r>
    </w:p>
    <w:p w14:paraId="2D851B60" w14:textId="11484690" w:rsidR="001C65FE" w:rsidRDefault="001C65FE" w:rsidP="001C65FE">
      <w:pPr>
        <w:pStyle w:val="contents"/>
        <w:numPr>
          <w:ilvl w:val="0"/>
          <w:numId w:val="0"/>
        </w:numPr>
        <w:spacing w:line="360" w:lineRule="auto"/>
        <w:ind w:left="1097" w:firstLine="343"/>
        <w:rPr>
          <w:rFonts w:ascii="Segoe UI" w:hAnsi="Segoe UI" w:cs="Segoe UI"/>
          <w:noProof/>
          <w:color w:val="000000" w:themeColor="text1"/>
          <w:sz w:val="22"/>
          <w:szCs w:val="22"/>
        </w:rPr>
      </w:pPr>
      <w:r>
        <w:rPr>
          <w:rFonts w:ascii="Segoe UI" w:hAnsi="Segoe UI" w:cs="Segoe UI"/>
          <w:noProof/>
          <w:color w:val="000000" w:themeColor="text1"/>
          <w:sz w:val="22"/>
          <w:szCs w:val="22"/>
        </w:rPr>
        <w:t>3.11</w:t>
      </w:r>
      <w:r>
        <w:rPr>
          <w:rFonts w:ascii="Segoe UI" w:hAnsi="Segoe UI" w:cs="Segoe UI"/>
          <w:noProof/>
          <w:color w:val="000000" w:themeColor="text1"/>
          <w:sz w:val="22"/>
          <w:szCs w:val="22"/>
        </w:rPr>
        <w:tab/>
        <w:t>Employee Behaviour</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F404EB">
        <w:rPr>
          <w:rFonts w:ascii="Segoe UI" w:hAnsi="Segoe UI" w:cs="Segoe UI"/>
          <w:noProof/>
          <w:color w:val="000000" w:themeColor="text1"/>
          <w:sz w:val="22"/>
          <w:szCs w:val="22"/>
        </w:rPr>
        <w:t>9</w:t>
      </w:r>
    </w:p>
    <w:p w14:paraId="7F269E01" w14:textId="5B457CD8" w:rsidR="001C65FE" w:rsidRDefault="001C65FE" w:rsidP="001C65FE">
      <w:pPr>
        <w:pStyle w:val="contents"/>
        <w:numPr>
          <w:ilvl w:val="0"/>
          <w:numId w:val="0"/>
        </w:numPr>
        <w:spacing w:line="360" w:lineRule="auto"/>
        <w:ind w:left="1097" w:firstLine="343"/>
        <w:rPr>
          <w:rFonts w:ascii="Segoe UI" w:hAnsi="Segoe UI" w:cs="Segoe UI"/>
          <w:noProof/>
          <w:color w:val="000000" w:themeColor="text1"/>
          <w:sz w:val="22"/>
          <w:szCs w:val="22"/>
        </w:rPr>
      </w:pPr>
      <w:r>
        <w:rPr>
          <w:rFonts w:ascii="Segoe UI" w:hAnsi="Segoe UI" w:cs="Segoe UI"/>
          <w:noProof/>
          <w:color w:val="000000" w:themeColor="text1"/>
          <w:sz w:val="22"/>
          <w:szCs w:val="22"/>
        </w:rPr>
        <w:t>3.12</w:t>
      </w:r>
      <w:r>
        <w:rPr>
          <w:rFonts w:ascii="Segoe UI" w:hAnsi="Segoe UI" w:cs="Segoe UI"/>
          <w:noProof/>
          <w:color w:val="000000" w:themeColor="text1"/>
          <w:sz w:val="22"/>
          <w:szCs w:val="22"/>
        </w:rPr>
        <w:tab/>
        <w:t>Training and Information</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10</w:t>
      </w:r>
    </w:p>
    <w:p w14:paraId="11AA4ADB" w14:textId="34EC142D" w:rsidR="001C65FE" w:rsidRPr="00696828" w:rsidRDefault="001C65FE" w:rsidP="001C65FE">
      <w:pPr>
        <w:pStyle w:val="contents"/>
        <w:numPr>
          <w:ilvl w:val="0"/>
          <w:numId w:val="0"/>
        </w:numPr>
        <w:spacing w:line="360" w:lineRule="auto"/>
        <w:ind w:left="1097" w:firstLine="343"/>
        <w:rPr>
          <w:rFonts w:ascii="Segoe UI" w:hAnsi="Segoe UI" w:cs="Segoe UI"/>
          <w:noProof/>
          <w:color w:val="000000" w:themeColor="text1"/>
          <w:sz w:val="22"/>
          <w:szCs w:val="22"/>
        </w:rPr>
      </w:pPr>
      <w:r>
        <w:rPr>
          <w:rFonts w:ascii="Segoe UI" w:hAnsi="Segoe UI" w:cs="Segoe UI"/>
          <w:noProof/>
          <w:color w:val="000000" w:themeColor="text1"/>
          <w:sz w:val="22"/>
          <w:szCs w:val="22"/>
        </w:rPr>
        <w:t>3.13</w:t>
      </w:r>
      <w:r>
        <w:rPr>
          <w:rFonts w:ascii="Segoe UI" w:hAnsi="Segoe UI" w:cs="Segoe UI"/>
          <w:noProof/>
          <w:color w:val="000000" w:themeColor="text1"/>
          <w:sz w:val="22"/>
          <w:szCs w:val="22"/>
        </w:rPr>
        <w:tab/>
        <w:t>Reporting Incidents of Violence</w:t>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Pr>
          <w:rFonts w:ascii="Segoe UI" w:hAnsi="Segoe UI" w:cs="Segoe UI"/>
          <w:noProof/>
          <w:color w:val="000000" w:themeColor="text1"/>
          <w:sz w:val="22"/>
          <w:szCs w:val="22"/>
        </w:rPr>
        <w:tab/>
        <w:t>1</w:t>
      </w:r>
      <w:r w:rsidR="00F404EB">
        <w:rPr>
          <w:rFonts w:ascii="Segoe UI" w:hAnsi="Segoe UI" w:cs="Segoe UI"/>
          <w:noProof/>
          <w:color w:val="000000" w:themeColor="text1"/>
          <w:sz w:val="22"/>
          <w:szCs w:val="22"/>
        </w:rPr>
        <w:t>1</w:t>
      </w:r>
    </w:p>
    <w:p w14:paraId="54FCB7A6" w14:textId="5E00A707" w:rsidR="001F5883" w:rsidRPr="00696828" w:rsidRDefault="001F5883" w:rsidP="001F5883">
      <w:pPr>
        <w:pStyle w:val="contents"/>
        <w:numPr>
          <w:ilvl w:val="0"/>
          <w:numId w:val="0"/>
        </w:numPr>
        <w:spacing w:line="360" w:lineRule="auto"/>
        <w:ind w:left="109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ab/>
        <w:t>4</w:t>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11</w:t>
      </w:r>
    </w:p>
    <w:p w14:paraId="7E1E4C11" w14:textId="42BC1AC3" w:rsidR="001F5883" w:rsidRPr="00696828"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ab/>
      </w:r>
      <w:r w:rsidR="001C65FE">
        <w:rPr>
          <w:rFonts w:ascii="Segoe UI" w:hAnsi="Segoe UI" w:cs="Segoe UI"/>
          <w:noProof/>
          <w:color w:val="000000" w:themeColor="text1"/>
          <w:sz w:val="22"/>
          <w:szCs w:val="22"/>
        </w:rPr>
        <w:t>4</w:t>
      </w:r>
      <w:r w:rsidRPr="00696828">
        <w:rPr>
          <w:rFonts w:ascii="Segoe UI" w:hAnsi="Segoe UI" w:cs="Segoe UI"/>
          <w:noProof/>
          <w:color w:val="000000" w:themeColor="text1"/>
          <w:sz w:val="22"/>
          <w:szCs w:val="22"/>
        </w:rPr>
        <w:t>.1</w:t>
      </w:r>
      <w:r w:rsidRPr="00696828">
        <w:rPr>
          <w:rFonts w:ascii="Segoe UI" w:hAnsi="Segoe UI" w:cs="Segoe UI"/>
          <w:noProof/>
          <w:color w:val="000000" w:themeColor="text1"/>
          <w:sz w:val="22"/>
          <w:szCs w:val="22"/>
        </w:rPr>
        <w:tab/>
        <w:t>Contact Information</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11</w:t>
      </w:r>
    </w:p>
    <w:p w14:paraId="6B59368A" w14:textId="14869020" w:rsidR="001F5883" w:rsidRPr="00696828"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ab/>
        <w:t>4</w:t>
      </w:r>
      <w:r w:rsidRPr="00696828">
        <w:rPr>
          <w:rFonts w:ascii="Segoe UI" w:hAnsi="Segoe UI" w:cs="Segoe UI"/>
          <w:noProof/>
          <w:color w:val="000000" w:themeColor="text1"/>
          <w:sz w:val="22"/>
          <w:szCs w:val="22"/>
        </w:rPr>
        <w:t>.2</w:t>
      </w:r>
      <w:r w:rsidRPr="00696828">
        <w:rPr>
          <w:rFonts w:ascii="Segoe UI" w:hAnsi="Segoe UI" w:cs="Segoe UI"/>
          <w:noProof/>
          <w:color w:val="000000" w:themeColor="text1"/>
          <w:sz w:val="22"/>
          <w:szCs w:val="22"/>
        </w:rPr>
        <w:tab/>
        <w:t xml:space="preserve">External </w:t>
      </w:r>
      <w:r>
        <w:rPr>
          <w:rFonts w:ascii="Segoe UI" w:hAnsi="Segoe UI" w:cs="Segoe UI"/>
          <w:noProof/>
          <w:color w:val="000000" w:themeColor="text1"/>
          <w:sz w:val="22"/>
          <w:szCs w:val="22"/>
        </w:rPr>
        <w:t>S</w:t>
      </w:r>
      <w:r w:rsidRPr="00696828">
        <w:rPr>
          <w:rFonts w:ascii="Segoe UI" w:hAnsi="Segoe UI" w:cs="Segoe UI"/>
          <w:noProof/>
          <w:color w:val="000000" w:themeColor="text1"/>
          <w:sz w:val="22"/>
          <w:szCs w:val="22"/>
        </w:rPr>
        <w:t xml:space="preserve">ource of </w:t>
      </w:r>
      <w:r>
        <w:rPr>
          <w:rFonts w:ascii="Segoe UI" w:hAnsi="Segoe UI" w:cs="Segoe UI"/>
          <w:noProof/>
          <w:color w:val="000000" w:themeColor="text1"/>
          <w:sz w:val="22"/>
          <w:szCs w:val="22"/>
        </w:rPr>
        <w:t>I</w:t>
      </w:r>
      <w:r w:rsidRPr="00696828">
        <w:rPr>
          <w:rFonts w:ascii="Segoe UI" w:hAnsi="Segoe UI" w:cs="Segoe UI"/>
          <w:noProof/>
          <w:color w:val="000000" w:themeColor="text1"/>
          <w:sz w:val="22"/>
          <w:szCs w:val="22"/>
        </w:rPr>
        <w:t xml:space="preserve">nformation </w:t>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sidRPr="00696828">
        <w:rPr>
          <w:rFonts w:ascii="Segoe UI" w:hAnsi="Segoe UI" w:cs="Segoe UI"/>
          <w:noProof/>
          <w:color w:val="000000" w:themeColor="text1"/>
          <w:sz w:val="22"/>
          <w:szCs w:val="22"/>
        </w:rPr>
        <w:tab/>
      </w:r>
      <w:r>
        <w:rPr>
          <w:rFonts w:ascii="Segoe UI" w:hAnsi="Segoe UI" w:cs="Segoe UI"/>
          <w:noProof/>
          <w:color w:val="000000" w:themeColor="text1"/>
          <w:sz w:val="22"/>
          <w:szCs w:val="22"/>
        </w:rPr>
        <w:tab/>
      </w:r>
      <w:r w:rsidR="001C65FE">
        <w:rPr>
          <w:rFonts w:ascii="Segoe UI" w:hAnsi="Segoe UI" w:cs="Segoe UI"/>
          <w:noProof/>
          <w:color w:val="000000" w:themeColor="text1"/>
          <w:sz w:val="22"/>
          <w:szCs w:val="22"/>
        </w:rPr>
        <w:t>11</w:t>
      </w:r>
    </w:p>
    <w:p w14:paraId="588E2A77" w14:textId="77777777" w:rsidR="001F5883" w:rsidRPr="00696828" w:rsidRDefault="001F5883" w:rsidP="001F5883">
      <w:pPr>
        <w:pStyle w:val="contents"/>
        <w:numPr>
          <w:ilvl w:val="0"/>
          <w:numId w:val="0"/>
        </w:numPr>
        <w:spacing w:line="360" w:lineRule="auto"/>
        <w:ind w:left="890" w:hanging="360"/>
        <w:rPr>
          <w:rFonts w:ascii="Segoe UI" w:hAnsi="Segoe UI" w:cs="Segoe UI"/>
          <w:noProof/>
          <w:color w:val="000000" w:themeColor="text1"/>
          <w:sz w:val="4"/>
          <w:szCs w:val="4"/>
        </w:rPr>
      </w:pPr>
    </w:p>
    <w:p w14:paraId="731F7D5E" w14:textId="77777777" w:rsidR="001C65FE" w:rsidRDefault="001F5883" w:rsidP="001F5883">
      <w:pPr>
        <w:pStyle w:val="contents"/>
        <w:numPr>
          <w:ilvl w:val="0"/>
          <w:numId w:val="0"/>
        </w:numPr>
        <w:spacing w:line="360" w:lineRule="auto"/>
        <w:ind w:left="109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p>
    <w:p w14:paraId="61000B71" w14:textId="296D97D6" w:rsidR="001F5883" w:rsidRPr="00696828" w:rsidRDefault="001F5883" w:rsidP="001C65FE">
      <w:pPr>
        <w:pStyle w:val="contents"/>
        <w:numPr>
          <w:ilvl w:val="0"/>
          <w:numId w:val="0"/>
        </w:numPr>
        <w:spacing w:line="360" w:lineRule="auto"/>
        <w:ind w:left="1097" w:firstLine="343"/>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 xml:space="preserve">APPENDIX 1 </w:t>
      </w:r>
      <w:r w:rsidR="001C65FE">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1C65FE">
        <w:rPr>
          <w:rFonts w:ascii="Segoe UI" w:hAnsi="Segoe UI" w:cs="Segoe UI"/>
          <w:noProof/>
          <w:color w:val="000000" w:themeColor="text1"/>
          <w:sz w:val="22"/>
          <w:szCs w:val="22"/>
        </w:rPr>
        <w:t>Violence and Agression Policy Statement</w:t>
      </w:r>
    </w:p>
    <w:p w14:paraId="59C3E3B0" w14:textId="4FCA237F" w:rsidR="001F5883" w:rsidRDefault="001F5883" w:rsidP="001F5883">
      <w:pPr>
        <w:pStyle w:val="contents"/>
        <w:numPr>
          <w:ilvl w:val="0"/>
          <w:numId w:val="0"/>
        </w:numPr>
        <w:spacing w:line="360" w:lineRule="auto"/>
        <w:ind w:left="109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r w:rsidR="001C65FE">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 xml:space="preserve">APPENDIX 2 </w:t>
      </w:r>
      <w:r w:rsidR="001C65FE">
        <w:rPr>
          <w:rFonts w:ascii="Segoe UI" w:hAnsi="Segoe UI" w:cs="Segoe UI"/>
          <w:b/>
          <w:noProof/>
          <w:color w:val="000000" w:themeColor="text1"/>
          <w:sz w:val="22"/>
          <w:szCs w:val="22"/>
        </w:rPr>
        <w:t>–</w:t>
      </w:r>
      <w:r w:rsidRPr="00696828">
        <w:rPr>
          <w:rFonts w:ascii="Segoe UI" w:hAnsi="Segoe UI" w:cs="Segoe UI"/>
          <w:b/>
          <w:noProof/>
          <w:color w:val="000000" w:themeColor="text1"/>
          <w:sz w:val="22"/>
          <w:szCs w:val="22"/>
        </w:rPr>
        <w:t xml:space="preserve"> </w:t>
      </w:r>
      <w:r w:rsidR="001C65FE">
        <w:rPr>
          <w:rFonts w:ascii="Segoe UI" w:hAnsi="Segoe UI" w:cs="Segoe UI"/>
          <w:noProof/>
          <w:color w:val="000000" w:themeColor="text1"/>
          <w:sz w:val="22"/>
          <w:szCs w:val="22"/>
        </w:rPr>
        <w:t>Workplace Violecnce and Agression Poster</w:t>
      </w:r>
    </w:p>
    <w:p w14:paraId="2FDBFEF1" w14:textId="5F006093" w:rsidR="001C65FE" w:rsidRPr="001C65FE" w:rsidRDefault="001C65FE" w:rsidP="001F5883">
      <w:pPr>
        <w:pStyle w:val="contents"/>
        <w:numPr>
          <w:ilvl w:val="0"/>
          <w:numId w:val="0"/>
        </w:numPr>
        <w:spacing w:line="360" w:lineRule="auto"/>
        <w:ind w:left="1097" w:hanging="567"/>
        <w:rPr>
          <w:rFonts w:ascii="Segoe UI" w:hAnsi="Segoe UI" w:cs="Segoe UI"/>
          <w:bCs/>
          <w:noProof/>
          <w:color w:val="000000" w:themeColor="text1"/>
          <w:sz w:val="22"/>
          <w:szCs w:val="22"/>
        </w:rPr>
      </w:pP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 xml:space="preserve">APPENDIX 3 – </w:t>
      </w:r>
      <w:r w:rsidRPr="001C65FE">
        <w:rPr>
          <w:rFonts w:ascii="Segoe UI" w:hAnsi="Segoe UI" w:cs="Segoe UI"/>
          <w:bCs/>
          <w:noProof/>
          <w:color w:val="000000" w:themeColor="text1"/>
          <w:sz w:val="22"/>
          <w:szCs w:val="22"/>
        </w:rPr>
        <w:t>Violence and Aggression Reporting Charter</w:t>
      </w:r>
    </w:p>
    <w:p w14:paraId="3D351959" w14:textId="002B7B8C" w:rsidR="001C65FE" w:rsidRPr="00696828" w:rsidRDefault="001C65FE" w:rsidP="001F5883">
      <w:pPr>
        <w:pStyle w:val="contents"/>
        <w:numPr>
          <w:ilvl w:val="0"/>
          <w:numId w:val="0"/>
        </w:numPr>
        <w:spacing w:line="360" w:lineRule="auto"/>
        <w:ind w:left="109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 xml:space="preserve">APPENDIX 4 – </w:t>
      </w:r>
      <w:r w:rsidRPr="001C65FE">
        <w:rPr>
          <w:rFonts w:ascii="Segoe UI" w:hAnsi="Segoe UI" w:cs="Segoe UI"/>
          <w:bCs/>
          <w:noProof/>
          <w:color w:val="000000" w:themeColor="text1"/>
          <w:sz w:val="22"/>
          <w:szCs w:val="22"/>
        </w:rPr>
        <w:t>Violence and Aggression Incident Debrief Guide for Managers</w:t>
      </w:r>
    </w:p>
    <w:p w14:paraId="01A8B495" w14:textId="4B02B785" w:rsidR="004967B0" w:rsidRPr="00137684" w:rsidRDefault="00BC2679" w:rsidP="00137684">
      <w:pPr>
        <w:tabs>
          <w:tab w:val="left" w:pos="1560"/>
          <w:tab w:val="left" w:pos="2127"/>
        </w:tabs>
        <w:spacing w:line="360" w:lineRule="auto"/>
        <w:ind w:left="1417"/>
        <w:jc w:val="both"/>
        <w:rPr>
          <w:rFonts w:ascii="Gill Sans MT" w:hAnsi="Gill Sans MT"/>
          <w:sz w:val="24"/>
          <w:szCs w:val="24"/>
        </w:rPr>
      </w:pPr>
      <w:r>
        <w:rPr>
          <w:rFonts w:ascii="Gill Sans MT" w:hAnsi="Gill Sans MT"/>
          <w:sz w:val="24"/>
        </w:rPr>
        <w:tab/>
      </w:r>
      <w:r w:rsidR="004967B0" w:rsidRPr="00222431">
        <w:rPr>
          <w:rFonts w:ascii="Gill Sans MT" w:hAnsi="Gill Sans MT"/>
          <w:sz w:val="24"/>
        </w:rPr>
        <w:tab/>
      </w:r>
      <w:r w:rsidR="00137684">
        <w:rPr>
          <w:rFonts w:ascii="Gill Sans MT" w:hAnsi="Gill Sans MT"/>
          <w:sz w:val="24"/>
        </w:rPr>
        <w:tab/>
      </w:r>
    </w:p>
    <w:p w14:paraId="3D53292D" w14:textId="20742747" w:rsidR="0015430C" w:rsidRPr="001C65FE" w:rsidRDefault="00C11A88" w:rsidP="001C65FE">
      <w:pPr>
        <w:tabs>
          <w:tab w:val="left" w:pos="1560"/>
          <w:tab w:val="left" w:pos="2127"/>
        </w:tabs>
        <w:spacing w:line="360" w:lineRule="auto"/>
        <w:jc w:val="both"/>
        <w:rPr>
          <w:rFonts w:ascii="Gill Sans MT" w:hAnsi="Gill Sans MT"/>
          <w:color w:val="FF0000"/>
          <w:sz w:val="24"/>
        </w:rPr>
      </w:pPr>
      <w:r>
        <w:rPr>
          <w:rFonts w:ascii="Gill Sans MT" w:hAnsi="Gill Sans MT"/>
          <w:b/>
          <w:sz w:val="24"/>
        </w:rPr>
        <w:tab/>
      </w:r>
      <w:r>
        <w:rPr>
          <w:rFonts w:ascii="Gill Sans MT" w:hAnsi="Gill Sans MT"/>
          <w:b/>
          <w:sz w:val="24"/>
        </w:rPr>
        <w:tab/>
      </w:r>
      <w:bookmarkStart w:id="1" w:name="_Toc495312912"/>
      <w:bookmarkStart w:id="2" w:name="_Toc496001236"/>
    </w:p>
    <w:p w14:paraId="13ADAB81" w14:textId="61CD9218" w:rsidR="005E7862" w:rsidRDefault="005E7862" w:rsidP="001C65FE">
      <w:pPr>
        <w:pStyle w:val="Heading1"/>
        <w:numPr>
          <w:ilvl w:val="0"/>
          <w:numId w:val="27"/>
        </w:numPr>
        <w:tabs>
          <w:tab w:val="left" w:pos="1276"/>
        </w:tabs>
        <w:spacing w:before="0" w:after="0"/>
        <w:ind w:right="284"/>
        <w:rPr>
          <w:rFonts w:ascii="Segoe UI" w:hAnsi="Segoe UI" w:cs="Segoe UI"/>
          <w:color w:val="000000" w:themeColor="text1"/>
          <w:sz w:val="22"/>
          <w:szCs w:val="22"/>
          <w:u w:val="none"/>
        </w:rPr>
      </w:pPr>
      <w:bookmarkStart w:id="3" w:name="_Toc83903872"/>
      <w:r w:rsidRPr="0017305A">
        <w:rPr>
          <w:rFonts w:ascii="Segoe UI" w:hAnsi="Segoe UI" w:cs="Segoe UI"/>
          <w:color w:val="000000" w:themeColor="text1"/>
          <w:sz w:val="22"/>
          <w:szCs w:val="22"/>
          <w:u w:val="none"/>
        </w:rPr>
        <w:lastRenderedPageBreak/>
        <w:t>INTRODUCTION</w:t>
      </w:r>
      <w:bookmarkEnd w:id="3"/>
    </w:p>
    <w:p w14:paraId="05ECA048" w14:textId="77777777" w:rsidR="001F5883" w:rsidRPr="001F5883" w:rsidRDefault="001F5883" w:rsidP="001C65FE">
      <w:pPr>
        <w:pStyle w:val="BodyText"/>
        <w:spacing w:after="0"/>
        <w:ind w:left="1279"/>
      </w:pPr>
    </w:p>
    <w:p w14:paraId="7C1D79CD" w14:textId="106B0FB6" w:rsidR="00BC2679" w:rsidRPr="0017305A" w:rsidRDefault="00BC2679" w:rsidP="001C65FE">
      <w:pPr>
        <w:pStyle w:val="BodyText"/>
        <w:spacing w:after="0"/>
        <w:ind w:left="1276" w:right="133"/>
        <w:jc w:val="both"/>
        <w:rPr>
          <w:rFonts w:ascii="Segoe UI" w:hAnsi="Segoe UI" w:cs="Segoe UI"/>
          <w:sz w:val="22"/>
          <w:szCs w:val="22"/>
        </w:rPr>
      </w:pPr>
      <w:r w:rsidRPr="0017305A">
        <w:rPr>
          <w:rFonts w:ascii="Segoe UI" w:hAnsi="Segoe UI" w:cs="Segoe UI"/>
          <w:sz w:val="22"/>
          <w:szCs w:val="22"/>
        </w:rPr>
        <w:t xml:space="preserve">The </w:t>
      </w:r>
      <w:hyperlink r:id="rId9" w:history="1">
        <w:r w:rsidRPr="0017305A">
          <w:rPr>
            <w:rStyle w:val="Hyperlink"/>
            <w:rFonts w:ascii="Segoe UI" w:hAnsi="Segoe UI" w:cs="Segoe UI"/>
            <w:sz w:val="22"/>
            <w:szCs w:val="22"/>
          </w:rPr>
          <w:t>Health and Safety at Work etc. Act 1974</w:t>
        </w:r>
      </w:hyperlink>
      <w:r w:rsidRPr="0017305A">
        <w:rPr>
          <w:rFonts w:ascii="Segoe UI" w:hAnsi="Segoe UI" w:cs="Segoe UI"/>
          <w:sz w:val="22"/>
          <w:szCs w:val="22"/>
        </w:rPr>
        <w:t xml:space="preserve"> requires that reasonable steps are taken to protect the health, safety and welfare of employees whilst they are at work. This includes provisions to protect </w:t>
      </w:r>
      <w:r w:rsidR="00380D39" w:rsidRPr="0017305A">
        <w:rPr>
          <w:rFonts w:ascii="Segoe UI" w:hAnsi="Segoe UI" w:cs="Segoe UI"/>
          <w:sz w:val="22"/>
          <w:szCs w:val="22"/>
        </w:rPr>
        <w:t xml:space="preserve">employees </w:t>
      </w:r>
      <w:r w:rsidRPr="0017305A">
        <w:rPr>
          <w:rFonts w:ascii="Segoe UI" w:hAnsi="Segoe UI" w:cs="Segoe UI"/>
          <w:sz w:val="22"/>
          <w:szCs w:val="22"/>
        </w:rPr>
        <w:t>against</w:t>
      </w:r>
      <w:r w:rsidR="00380D39" w:rsidRPr="0017305A">
        <w:rPr>
          <w:rFonts w:ascii="Segoe UI" w:hAnsi="Segoe UI" w:cs="Segoe UI"/>
          <w:sz w:val="22"/>
          <w:szCs w:val="22"/>
        </w:rPr>
        <w:t xml:space="preserve"> incidents of</w:t>
      </w:r>
      <w:r w:rsidRPr="0017305A">
        <w:rPr>
          <w:rFonts w:ascii="Segoe UI" w:hAnsi="Segoe UI" w:cs="Segoe UI"/>
          <w:sz w:val="22"/>
          <w:szCs w:val="22"/>
        </w:rPr>
        <w:t xml:space="preserve"> </w:t>
      </w:r>
      <w:r w:rsidR="00380D39" w:rsidRPr="0017305A">
        <w:rPr>
          <w:rFonts w:ascii="Segoe UI" w:hAnsi="Segoe UI" w:cs="Segoe UI"/>
          <w:sz w:val="22"/>
          <w:szCs w:val="22"/>
        </w:rPr>
        <w:t>violent</w:t>
      </w:r>
      <w:r w:rsidRPr="0017305A">
        <w:rPr>
          <w:rFonts w:ascii="Segoe UI" w:hAnsi="Segoe UI" w:cs="Segoe UI"/>
          <w:sz w:val="22"/>
          <w:szCs w:val="22"/>
        </w:rPr>
        <w:t xml:space="preserve"> and aggressive behaviour</w:t>
      </w:r>
      <w:r w:rsidR="00380D39" w:rsidRPr="0017305A">
        <w:rPr>
          <w:rFonts w:ascii="Segoe UI" w:hAnsi="Segoe UI" w:cs="Segoe UI"/>
          <w:sz w:val="22"/>
          <w:szCs w:val="22"/>
        </w:rPr>
        <w:t xml:space="preserve"> directed towards them</w:t>
      </w:r>
      <w:r w:rsidRPr="0017305A">
        <w:rPr>
          <w:rFonts w:ascii="Segoe UI" w:hAnsi="Segoe UI" w:cs="Segoe UI"/>
          <w:sz w:val="22"/>
          <w:szCs w:val="22"/>
        </w:rPr>
        <w:t>, as far as is reasonably practical.</w:t>
      </w:r>
    </w:p>
    <w:p w14:paraId="11D69793" w14:textId="77777777" w:rsidR="00BC2679" w:rsidRPr="0017305A" w:rsidRDefault="00BC2679" w:rsidP="0017305A">
      <w:pPr>
        <w:rPr>
          <w:rFonts w:ascii="Segoe UI" w:eastAsia="Calibri" w:hAnsi="Segoe UI" w:cs="Segoe UI"/>
          <w:sz w:val="22"/>
          <w:szCs w:val="22"/>
        </w:rPr>
      </w:pPr>
    </w:p>
    <w:p w14:paraId="70819DAB" w14:textId="421CB11B" w:rsidR="00BC2679" w:rsidRPr="0017305A" w:rsidRDefault="00380D39" w:rsidP="0017305A">
      <w:pPr>
        <w:pStyle w:val="BodyText"/>
        <w:spacing w:after="0"/>
        <w:ind w:left="1276" w:right="134"/>
        <w:jc w:val="both"/>
        <w:rPr>
          <w:rFonts w:ascii="Segoe UI" w:hAnsi="Segoe UI" w:cs="Segoe UI"/>
          <w:sz w:val="22"/>
          <w:szCs w:val="22"/>
        </w:rPr>
      </w:pPr>
      <w:r w:rsidRPr="0017305A">
        <w:rPr>
          <w:rFonts w:ascii="Segoe UI" w:hAnsi="Segoe UI" w:cs="Segoe UI"/>
          <w:sz w:val="22"/>
          <w:szCs w:val="22"/>
        </w:rPr>
        <w:t>Violent</w:t>
      </w:r>
      <w:r w:rsidR="00BC2679" w:rsidRPr="0017305A">
        <w:rPr>
          <w:rFonts w:ascii="Segoe UI" w:hAnsi="Segoe UI" w:cs="Segoe UI"/>
          <w:sz w:val="22"/>
          <w:szCs w:val="22"/>
        </w:rPr>
        <w:t xml:space="preserve"> and aggressive behaviour </w:t>
      </w:r>
      <w:r w:rsidRPr="0017305A">
        <w:rPr>
          <w:rFonts w:ascii="Segoe UI" w:hAnsi="Segoe UI" w:cs="Segoe UI"/>
          <w:sz w:val="22"/>
          <w:szCs w:val="22"/>
        </w:rPr>
        <w:t xml:space="preserve">of any form, </w:t>
      </w:r>
      <w:r w:rsidR="00BC2679" w:rsidRPr="0017305A">
        <w:rPr>
          <w:rFonts w:ascii="Segoe UI" w:hAnsi="Segoe UI" w:cs="Segoe UI"/>
          <w:sz w:val="22"/>
          <w:szCs w:val="22"/>
        </w:rPr>
        <w:t>directed towards</w:t>
      </w:r>
      <w:r w:rsidR="00C52349" w:rsidRPr="0017305A">
        <w:rPr>
          <w:rFonts w:ascii="Segoe UI" w:hAnsi="Segoe UI" w:cs="Segoe UI"/>
          <w:sz w:val="22"/>
          <w:szCs w:val="22"/>
        </w:rPr>
        <w:t xml:space="preserve"> any</w:t>
      </w:r>
      <w:r w:rsidR="00BC2679" w:rsidRPr="0017305A">
        <w:rPr>
          <w:rFonts w:ascii="Segoe UI" w:hAnsi="Segoe UI" w:cs="Segoe UI"/>
          <w:sz w:val="22"/>
          <w:szCs w:val="22"/>
        </w:rPr>
        <w:t xml:space="preserve"> </w:t>
      </w:r>
      <w:r w:rsidR="00693ED3" w:rsidRPr="0017305A">
        <w:rPr>
          <w:rFonts w:ascii="Segoe UI" w:hAnsi="Segoe UI" w:cs="Segoe UI"/>
          <w:sz w:val="22"/>
          <w:szCs w:val="22"/>
        </w:rPr>
        <w:t xml:space="preserve">Trust </w:t>
      </w:r>
      <w:r w:rsidR="00BC2679" w:rsidRPr="0017305A">
        <w:rPr>
          <w:rFonts w:ascii="Segoe UI" w:hAnsi="Segoe UI" w:cs="Segoe UI"/>
          <w:sz w:val="22"/>
          <w:szCs w:val="22"/>
        </w:rPr>
        <w:t>employees</w:t>
      </w:r>
      <w:r w:rsidRPr="0017305A">
        <w:rPr>
          <w:rFonts w:ascii="Segoe UI" w:hAnsi="Segoe UI" w:cs="Segoe UI"/>
          <w:sz w:val="22"/>
          <w:szCs w:val="22"/>
        </w:rPr>
        <w:t xml:space="preserve"> </w:t>
      </w:r>
      <w:r w:rsidR="00BC2679" w:rsidRPr="0017305A">
        <w:rPr>
          <w:rFonts w:ascii="Segoe UI" w:hAnsi="Segoe UI" w:cs="Segoe UI"/>
          <w:sz w:val="22"/>
          <w:szCs w:val="22"/>
        </w:rPr>
        <w:t xml:space="preserve">at work is unacceptable. Any person abusing </w:t>
      </w:r>
      <w:r w:rsidRPr="0017305A">
        <w:rPr>
          <w:rFonts w:ascii="Segoe UI" w:hAnsi="Segoe UI" w:cs="Segoe UI"/>
          <w:sz w:val="22"/>
          <w:szCs w:val="22"/>
        </w:rPr>
        <w:t>a</w:t>
      </w:r>
      <w:r w:rsidR="00B954B6" w:rsidRPr="0017305A">
        <w:rPr>
          <w:rFonts w:ascii="Segoe UI" w:hAnsi="Segoe UI" w:cs="Segoe UI"/>
          <w:sz w:val="22"/>
          <w:szCs w:val="22"/>
        </w:rPr>
        <w:t xml:space="preserve"> </w:t>
      </w:r>
      <w:r w:rsidR="00693ED3" w:rsidRPr="0017305A">
        <w:rPr>
          <w:rFonts w:ascii="Segoe UI" w:hAnsi="Segoe UI" w:cs="Segoe UI"/>
          <w:sz w:val="22"/>
          <w:szCs w:val="22"/>
        </w:rPr>
        <w:t xml:space="preserve">Trust </w:t>
      </w:r>
      <w:r w:rsidRPr="0017305A">
        <w:rPr>
          <w:rFonts w:ascii="Segoe UI" w:hAnsi="Segoe UI" w:cs="Segoe UI"/>
          <w:sz w:val="22"/>
          <w:szCs w:val="22"/>
        </w:rPr>
        <w:t xml:space="preserve">employee may </w:t>
      </w:r>
      <w:r w:rsidR="00C52349" w:rsidRPr="0017305A">
        <w:rPr>
          <w:rFonts w:ascii="Segoe UI" w:hAnsi="Segoe UI" w:cs="Segoe UI"/>
          <w:sz w:val="22"/>
          <w:szCs w:val="22"/>
        </w:rPr>
        <w:t>be subject to legal action and/</w:t>
      </w:r>
      <w:r w:rsidRPr="0017305A">
        <w:rPr>
          <w:rFonts w:ascii="Segoe UI" w:hAnsi="Segoe UI" w:cs="Segoe UI"/>
          <w:sz w:val="22"/>
          <w:szCs w:val="22"/>
        </w:rPr>
        <w:t>or</w:t>
      </w:r>
      <w:r w:rsidR="00BC2679" w:rsidRPr="0017305A">
        <w:rPr>
          <w:rFonts w:ascii="Segoe UI" w:hAnsi="Segoe UI" w:cs="Segoe UI"/>
          <w:sz w:val="22"/>
          <w:szCs w:val="22"/>
        </w:rPr>
        <w:t xml:space="preserve"> restriction in service provision.</w:t>
      </w:r>
    </w:p>
    <w:p w14:paraId="378A9CF6" w14:textId="77777777" w:rsidR="00BC2679" w:rsidRPr="0017305A" w:rsidRDefault="00BC2679" w:rsidP="0017305A">
      <w:pPr>
        <w:rPr>
          <w:rFonts w:ascii="Segoe UI" w:eastAsia="Calibri" w:hAnsi="Segoe UI" w:cs="Segoe UI"/>
          <w:sz w:val="22"/>
          <w:szCs w:val="22"/>
        </w:rPr>
      </w:pPr>
    </w:p>
    <w:p w14:paraId="5BB45C50" w14:textId="2A7903F2" w:rsidR="00BC2679" w:rsidRPr="0017305A" w:rsidRDefault="00BC2679" w:rsidP="0017305A">
      <w:pPr>
        <w:pStyle w:val="BodyText"/>
        <w:spacing w:after="0"/>
        <w:ind w:left="1276" w:right="135"/>
        <w:jc w:val="both"/>
        <w:rPr>
          <w:rFonts w:ascii="Segoe UI" w:hAnsi="Segoe UI" w:cs="Segoe UI"/>
          <w:sz w:val="22"/>
          <w:szCs w:val="22"/>
        </w:rPr>
      </w:pPr>
      <w:r w:rsidRPr="0017305A">
        <w:rPr>
          <w:rFonts w:ascii="Segoe UI" w:eastAsia="Calibri" w:hAnsi="Segoe UI" w:cs="Segoe UI"/>
          <w:sz w:val="22"/>
          <w:szCs w:val="22"/>
        </w:rPr>
        <w:t xml:space="preserve">The </w:t>
      </w:r>
      <w:r w:rsidR="00693ED3" w:rsidRPr="0017305A">
        <w:rPr>
          <w:rFonts w:ascii="Segoe UI" w:eastAsia="Calibri" w:hAnsi="Segoe UI" w:cs="Segoe UI"/>
          <w:sz w:val="22"/>
          <w:szCs w:val="22"/>
        </w:rPr>
        <w:t>Trust’s</w:t>
      </w:r>
      <w:r w:rsidRPr="0017305A">
        <w:rPr>
          <w:rFonts w:ascii="Segoe UI" w:eastAsia="Calibri" w:hAnsi="Segoe UI" w:cs="Segoe UI"/>
          <w:sz w:val="22"/>
          <w:szCs w:val="22"/>
        </w:rPr>
        <w:t xml:space="preserve"> </w:t>
      </w:r>
      <w:hyperlink r:id="rId10" w:history="1">
        <w:r w:rsidRPr="0017305A">
          <w:rPr>
            <w:rStyle w:val="Hyperlink"/>
            <w:rFonts w:ascii="Segoe UI" w:eastAsia="Calibri" w:hAnsi="Segoe UI" w:cs="Segoe UI"/>
            <w:bCs/>
            <w:sz w:val="22"/>
            <w:szCs w:val="22"/>
          </w:rPr>
          <w:t xml:space="preserve">Violence </w:t>
        </w:r>
        <w:r w:rsidR="00FA7191" w:rsidRPr="0017305A">
          <w:rPr>
            <w:rStyle w:val="Hyperlink"/>
            <w:rFonts w:ascii="Segoe UI" w:eastAsia="Calibri" w:hAnsi="Segoe UI" w:cs="Segoe UI"/>
            <w:bCs/>
            <w:sz w:val="22"/>
            <w:szCs w:val="22"/>
          </w:rPr>
          <w:t>and Aggression Reporting Charter</w:t>
        </w:r>
      </w:hyperlink>
      <w:r w:rsidRPr="0017305A">
        <w:rPr>
          <w:rFonts w:ascii="Segoe UI" w:eastAsia="Calibri" w:hAnsi="Segoe UI" w:cs="Segoe UI"/>
          <w:b/>
          <w:bCs/>
          <w:i/>
          <w:sz w:val="22"/>
          <w:szCs w:val="22"/>
        </w:rPr>
        <w:t xml:space="preserve"> </w:t>
      </w:r>
      <w:r w:rsidRPr="0017305A">
        <w:rPr>
          <w:rFonts w:ascii="Segoe UI" w:hAnsi="Segoe UI" w:cs="Segoe UI"/>
          <w:sz w:val="22"/>
          <w:szCs w:val="22"/>
        </w:rPr>
        <w:t xml:space="preserve">sets out </w:t>
      </w:r>
      <w:r w:rsidR="00FA7191" w:rsidRPr="0017305A">
        <w:rPr>
          <w:rFonts w:ascii="Segoe UI" w:hAnsi="Segoe UI" w:cs="Segoe UI"/>
          <w:sz w:val="22"/>
          <w:szCs w:val="22"/>
        </w:rPr>
        <w:t xml:space="preserve">Senior </w:t>
      </w:r>
      <w:r w:rsidRPr="0017305A">
        <w:rPr>
          <w:rFonts w:ascii="Segoe UI" w:eastAsia="Calibri" w:hAnsi="Segoe UI" w:cs="Segoe UI"/>
          <w:sz w:val="22"/>
          <w:szCs w:val="22"/>
        </w:rPr>
        <w:t>Management’s</w:t>
      </w:r>
      <w:r w:rsidR="00FA7191" w:rsidRPr="0017305A">
        <w:rPr>
          <w:rFonts w:ascii="Segoe UI" w:eastAsia="Calibri" w:hAnsi="Segoe UI" w:cs="Segoe UI"/>
          <w:sz w:val="22"/>
          <w:szCs w:val="22"/>
        </w:rPr>
        <w:t xml:space="preserve"> absolute</w:t>
      </w:r>
      <w:r w:rsidRPr="0017305A">
        <w:rPr>
          <w:rFonts w:ascii="Segoe UI" w:eastAsia="Calibri" w:hAnsi="Segoe UI" w:cs="Segoe UI"/>
          <w:sz w:val="22"/>
          <w:szCs w:val="22"/>
        </w:rPr>
        <w:t xml:space="preserve"> commitment towards reducing </w:t>
      </w:r>
      <w:r w:rsidR="00FA7191" w:rsidRPr="0017305A">
        <w:rPr>
          <w:rFonts w:ascii="Segoe UI" w:eastAsia="Calibri" w:hAnsi="Segoe UI" w:cs="Segoe UI"/>
          <w:sz w:val="22"/>
          <w:szCs w:val="22"/>
        </w:rPr>
        <w:t>risks and ensuring that employees who are subjected to physical or verbal abuse while at work, are encouraged to report incidents and provided with appropriate support.</w:t>
      </w:r>
    </w:p>
    <w:p w14:paraId="314645D3" w14:textId="77777777" w:rsidR="00BC2679" w:rsidRPr="0017305A" w:rsidRDefault="00BC2679" w:rsidP="0017305A">
      <w:pPr>
        <w:rPr>
          <w:rFonts w:ascii="Segoe UI" w:eastAsia="Calibri" w:hAnsi="Segoe UI" w:cs="Segoe UI"/>
          <w:sz w:val="22"/>
          <w:szCs w:val="22"/>
        </w:rPr>
      </w:pPr>
    </w:p>
    <w:p w14:paraId="6FF1848B" w14:textId="734CB823" w:rsidR="00BC2679" w:rsidRPr="0017305A" w:rsidRDefault="001C65FE" w:rsidP="0017305A">
      <w:pPr>
        <w:pStyle w:val="BodyText"/>
        <w:spacing w:after="0"/>
        <w:ind w:left="1276" w:right="133"/>
        <w:jc w:val="both"/>
        <w:rPr>
          <w:rFonts w:ascii="Segoe UI" w:hAnsi="Segoe UI" w:cs="Segoe UI"/>
          <w:sz w:val="22"/>
          <w:szCs w:val="22"/>
        </w:rPr>
      </w:pPr>
      <w:r>
        <w:rPr>
          <w:rFonts w:ascii="Segoe UI" w:hAnsi="Segoe UI" w:cs="Segoe UI"/>
          <w:sz w:val="22"/>
          <w:szCs w:val="22"/>
        </w:rPr>
        <w:t>Directors</w:t>
      </w:r>
      <w:r w:rsidR="003D1B5A" w:rsidRPr="0017305A">
        <w:rPr>
          <w:rFonts w:ascii="Segoe UI" w:hAnsi="Segoe UI" w:cs="Segoe UI"/>
          <w:sz w:val="22"/>
          <w:szCs w:val="22"/>
        </w:rPr>
        <w:t xml:space="preserve"> and Strategic Leads</w:t>
      </w:r>
      <w:r w:rsidR="00BC2679" w:rsidRPr="0017305A">
        <w:rPr>
          <w:rFonts w:ascii="Segoe UI" w:hAnsi="Segoe UI" w:cs="Segoe UI"/>
          <w:sz w:val="22"/>
          <w:szCs w:val="22"/>
        </w:rPr>
        <w:t xml:space="preserve"> have overall responsibility for </w:t>
      </w:r>
      <w:r w:rsidR="00FA7191" w:rsidRPr="0017305A">
        <w:rPr>
          <w:rFonts w:ascii="Segoe UI" w:hAnsi="Segoe UI" w:cs="Segoe UI"/>
          <w:sz w:val="22"/>
          <w:szCs w:val="22"/>
        </w:rPr>
        <w:t>implementing</w:t>
      </w:r>
      <w:r w:rsidR="00BC2679" w:rsidRPr="0017305A">
        <w:rPr>
          <w:rFonts w:ascii="Segoe UI" w:hAnsi="Segoe UI" w:cs="Segoe UI"/>
          <w:sz w:val="22"/>
          <w:szCs w:val="22"/>
        </w:rPr>
        <w:t xml:space="preserve"> </w:t>
      </w:r>
      <w:r w:rsidR="00FA7191" w:rsidRPr="0017305A">
        <w:rPr>
          <w:rFonts w:ascii="Segoe UI" w:hAnsi="Segoe UI" w:cs="Segoe UI"/>
          <w:sz w:val="22"/>
          <w:szCs w:val="22"/>
        </w:rPr>
        <w:t>preventative</w:t>
      </w:r>
      <w:r w:rsidR="00BC2679" w:rsidRPr="0017305A">
        <w:rPr>
          <w:rFonts w:ascii="Segoe UI" w:hAnsi="Segoe UI" w:cs="Segoe UI"/>
          <w:sz w:val="22"/>
          <w:szCs w:val="22"/>
        </w:rPr>
        <w:t xml:space="preserve"> and control strategies to reduce violence </w:t>
      </w:r>
      <w:r w:rsidR="00FA7191" w:rsidRPr="0017305A">
        <w:rPr>
          <w:rFonts w:ascii="Segoe UI" w:hAnsi="Segoe UI" w:cs="Segoe UI"/>
          <w:sz w:val="22"/>
          <w:szCs w:val="22"/>
        </w:rPr>
        <w:t xml:space="preserve">and aggression </w:t>
      </w:r>
      <w:r w:rsidR="00BC2679" w:rsidRPr="0017305A">
        <w:rPr>
          <w:rFonts w:ascii="Segoe UI" w:hAnsi="Segoe UI" w:cs="Segoe UI"/>
          <w:sz w:val="22"/>
          <w:szCs w:val="22"/>
        </w:rPr>
        <w:t>towards employees.</w:t>
      </w:r>
      <w:r w:rsidR="003042F2" w:rsidRPr="0017305A">
        <w:rPr>
          <w:rFonts w:ascii="Segoe UI" w:hAnsi="Segoe UI" w:cs="Segoe UI"/>
          <w:sz w:val="22"/>
          <w:szCs w:val="22"/>
        </w:rPr>
        <w:t xml:space="preserve"> </w:t>
      </w:r>
      <w:r w:rsidR="00BC2679" w:rsidRPr="0017305A">
        <w:rPr>
          <w:rFonts w:ascii="Segoe UI" w:hAnsi="Segoe UI" w:cs="Segoe UI"/>
          <w:sz w:val="22"/>
          <w:szCs w:val="22"/>
        </w:rPr>
        <w:t>Managers/</w:t>
      </w:r>
      <w:r w:rsidR="003042F2" w:rsidRPr="0017305A">
        <w:rPr>
          <w:rFonts w:ascii="Segoe UI" w:hAnsi="Segoe UI" w:cs="Segoe UI"/>
          <w:sz w:val="22"/>
          <w:szCs w:val="22"/>
        </w:rPr>
        <w:t>Officers</w:t>
      </w:r>
      <w:r w:rsidR="00BC2679" w:rsidRPr="0017305A">
        <w:rPr>
          <w:rFonts w:ascii="Segoe UI" w:hAnsi="Segoe UI" w:cs="Segoe UI"/>
          <w:sz w:val="22"/>
          <w:szCs w:val="22"/>
        </w:rPr>
        <w:t xml:space="preserve"> must ensure that risk assessments identify potential</w:t>
      </w:r>
      <w:r w:rsidR="00FA7191" w:rsidRPr="0017305A">
        <w:rPr>
          <w:rFonts w:ascii="Segoe UI" w:hAnsi="Segoe UI" w:cs="Segoe UI"/>
          <w:sz w:val="22"/>
          <w:szCs w:val="22"/>
        </w:rPr>
        <w:t xml:space="preserve"> risk of</w:t>
      </w:r>
      <w:r w:rsidR="00BC2679" w:rsidRPr="0017305A">
        <w:rPr>
          <w:rFonts w:ascii="Segoe UI" w:hAnsi="Segoe UI" w:cs="Segoe UI"/>
          <w:sz w:val="22"/>
          <w:szCs w:val="22"/>
        </w:rPr>
        <w:t xml:space="preserve"> </w:t>
      </w:r>
      <w:r w:rsidR="00FA7191" w:rsidRPr="0017305A">
        <w:rPr>
          <w:rFonts w:ascii="Segoe UI" w:hAnsi="Segoe UI" w:cs="Segoe UI"/>
          <w:sz w:val="22"/>
          <w:szCs w:val="22"/>
        </w:rPr>
        <w:t>violent, abusive</w:t>
      </w:r>
      <w:r w:rsidR="00BC2679" w:rsidRPr="0017305A">
        <w:rPr>
          <w:rFonts w:ascii="Segoe UI" w:hAnsi="Segoe UI" w:cs="Segoe UI"/>
          <w:sz w:val="22"/>
          <w:szCs w:val="22"/>
        </w:rPr>
        <w:t xml:space="preserve"> and </w:t>
      </w:r>
      <w:r w:rsidR="00FA7191" w:rsidRPr="0017305A">
        <w:rPr>
          <w:rFonts w:ascii="Segoe UI" w:hAnsi="Segoe UI" w:cs="Segoe UI"/>
          <w:sz w:val="22"/>
          <w:szCs w:val="22"/>
        </w:rPr>
        <w:t xml:space="preserve">aggressive </w:t>
      </w:r>
      <w:r w:rsidR="0095376E" w:rsidRPr="0017305A">
        <w:rPr>
          <w:rFonts w:ascii="Segoe UI" w:hAnsi="Segoe UI" w:cs="Segoe UI"/>
          <w:sz w:val="22"/>
          <w:szCs w:val="22"/>
        </w:rPr>
        <w:t>behaviour</w:t>
      </w:r>
      <w:r w:rsidR="00BC2679" w:rsidRPr="0017305A">
        <w:rPr>
          <w:rFonts w:ascii="Segoe UI" w:hAnsi="Segoe UI" w:cs="Segoe UI"/>
          <w:sz w:val="22"/>
          <w:szCs w:val="22"/>
        </w:rPr>
        <w:t xml:space="preserve"> towards </w:t>
      </w:r>
      <w:r w:rsidR="00FA7191" w:rsidRPr="0017305A">
        <w:rPr>
          <w:rFonts w:ascii="Segoe UI" w:hAnsi="Segoe UI" w:cs="Segoe UI"/>
          <w:sz w:val="22"/>
          <w:szCs w:val="22"/>
        </w:rPr>
        <w:t xml:space="preserve">their </w:t>
      </w:r>
      <w:r w:rsidR="00BC2679" w:rsidRPr="0017305A">
        <w:rPr>
          <w:rFonts w:ascii="Segoe UI" w:hAnsi="Segoe UI" w:cs="Segoe UI"/>
          <w:sz w:val="22"/>
          <w:szCs w:val="22"/>
        </w:rPr>
        <w:t xml:space="preserve">employees and that appropriate </w:t>
      </w:r>
      <w:r w:rsidR="00FA7191" w:rsidRPr="0017305A">
        <w:rPr>
          <w:rFonts w:ascii="Segoe UI" w:hAnsi="Segoe UI" w:cs="Segoe UI"/>
          <w:sz w:val="22"/>
          <w:szCs w:val="22"/>
        </w:rPr>
        <w:t>measures</w:t>
      </w:r>
      <w:r w:rsidR="00BC2679" w:rsidRPr="0017305A">
        <w:rPr>
          <w:rFonts w:ascii="Segoe UI" w:hAnsi="Segoe UI" w:cs="Segoe UI"/>
          <w:sz w:val="22"/>
          <w:szCs w:val="22"/>
        </w:rPr>
        <w:t xml:space="preserve"> are </w:t>
      </w:r>
      <w:r w:rsidR="00FA7191" w:rsidRPr="0017305A">
        <w:rPr>
          <w:rFonts w:ascii="Segoe UI" w:hAnsi="Segoe UI" w:cs="Segoe UI"/>
          <w:sz w:val="22"/>
          <w:szCs w:val="22"/>
        </w:rPr>
        <w:t xml:space="preserve">taken </w:t>
      </w:r>
      <w:r w:rsidR="00BC2679" w:rsidRPr="0017305A">
        <w:rPr>
          <w:rFonts w:ascii="Segoe UI" w:hAnsi="Segoe UI" w:cs="Segoe UI"/>
          <w:sz w:val="22"/>
          <w:szCs w:val="22"/>
        </w:rPr>
        <w:t xml:space="preserve">to prevent or </w:t>
      </w:r>
      <w:r w:rsidR="00FA7191" w:rsidRPr="0017305A">
        <w:rPr>
          <w:rFonts w:ascii="Segoe UI" w:hAnsi="Segoe UI" w:cs="Segoe UI"/>
          <w:sz w:val="22"/>
          <w:szCs w:val="22"/>
        </w:rPr>
        <w:t>reduce the</w:t>
      </w:r>
      <w:r w:rsidR="00BC2679" w:rsidRPr="0017305A">
        <w:rPr>
          <w:rFonts w:ascii="Segoe UI" w:hAnsi="Segoe UI" w:cs="Segoe UI"/>
          <w:sz w:val="22"/>
          <w:szCs w:val="22"/>
        </w:rPr>
        <w:t>se risks</w:t>
      </w:r>
      <w:r w:rsidR="00FA7191" w:rsidRPr="0017305A">
        <w:rPr>
          <w:rFonts w:ascii="Segoe UI" w:hAnsi="Segoe UI" w:cs="Segoe UI"/>
          <w:sz w:val="22"/>
          <w:szCs w:val="22"/>
        </w:rPr>
        <w:t>, as far as reasonably practical</w:t>
      </w:r>
      <w:r w:rsidR="00BC2679" w:rsidRPr="0017305A">
        <w:rPr>
          <w:rFonts w:ascii="Segoe UI" w:hAnsi="Segoe UI" w:cs="Segoe UI"/>
          <w:sz w:val="22"/>
          <w:szCs w:val="22"/>
        </w:rPr>
        <w:t>.</w:t>
      </w:r>
    </w:p>
    <w:p w14:paraId="7EFCD80C" w14:textId="4024B6D5" w:rsidR="007F14FD" w:rsidRPr="0017305A" w:rsidRDefault="007F14FD" w:rsidP="0017305A">
      <w:pPr>
        <w:tabs>
          <w:tab w:val="left" w:pos="1985"/>
        </w:tabs>
        <w:ind w:right="284"/>
        <w:jc w:val="both"/>
        <w:rPr>
          <w:rFonts w:ascii="Segoe UI" w:hAnsi="Segoe UI" w:cs="Segoe UI"/>
          <w:b/>
          <w:sz w:val="22"/>
          <w:szCs w:val="22"/>
        </w:rPr>
      </w:pPr>
    </w:p>
    <w:p w14:paraId="5C121FDF" w14:textId="43425FC2" w:rsidR="007F14FD" w:rsidRPr="0017305A" w:rsidRDefault="007F14FD" w:rsidP="0017305A">
      <w:pPr>
        <w:pStyle w:val="Heading1"/>
        <w:numPr>
          <w:ilvl w:val="0"/>
          <w:numId w:val="2"/>
        </w:numPr>
        <w:tabs>
          <w:tab w:val="left" w:pos="1276"/>
        </w:tabs>
        <w:spacing w:before="0" w:after="0"/>
        <w:ind w:right="284"/>
        <w:rPr>
          <w:rFonts w:ascii="Segoe UI" w:hAnsi="Segoe UI" w:cs="Segoe UI"/>
          <w:sz w:val="22"/>
          <w:szCs w:val="22"/>
          <w:u w:val="none"/>
        </w:rPr>
      </w:pPr>
      <w:r w:rsidRPr="0017305A">
        <w:rPr>
          <w:rFonts w:ascii="Segoe UI" w:hAnsi="Segoe UI" w:cs="Segoe UI"/>
          <w:sz w:val="22"/>
          <w:szCs w:val="22"/>
          <w:u w:val="none"/>
        </w:rPr>
        <w:t xml:space="preserve">  </w:t>
      </w:r>
      <w:r w:rsidR="00FA7191" w:rsidRPr="0017305A">
        <w:rPr>
          <w:rFonts w:ascii="Segoe UI" w:hAnsi="Segoe UI" w:cs="Segoe UI"/>
          <w:sz w:val="22"/>
          <w:szCs w:val="22"/>
          <w:u w:val="none"/>
        </w:rPr>
        <w:t>DUTIES AND RESPONSIBILITIES</w:t>
      </w:r>
    </w:p>
    <w:p w14:paraId="3E5DA692" w14:textId="77777777" w:rsidR="007F14FD" w:rsidRPr="0017305A" w:rsidRDefault="007F14FD" w:rsidP="0017305A">
      <w:pPr>
        <w:pStyle w:val="BodyText"/>
        <w:spacing w:after="0"/>
        <w:ind w:left="170"/>
        <w:jc w:val="both"/>
        <w:rPr>
          <w:rFonts w:ascii="Segoe UI" w:hAnsi="Segoe UI" w:cs="Segoe UI"/>
          <w:sz w:val="22"/>
          <w:szCs w:val="22"/>
        </w:rPr>
      </w:pPr>
    </w:p>
    <w:p w14:paraId="29CC12D8" w14:textId="50854EFC" w:rsidR="007F14FD" w:rsidRPr="0017305A" w:rsidRDefault="00FA7191" w:rsidP="0017305A">
      <w:pPr>
        <w:pStyle w:val="ListParagraph"/>
        <w:numPr>
          <w:ilvl w:val="1"/>
          <w:numId w:val="2"/>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Senior Management</w:t>
      </w:r>
    </w:p>
    <w:p w14:paraId="14FBC036" w14:textId="77777777" w:rsidR="007F14FD" w:rsidRPr="0017305A" w:rsidRDefault="007F14FD" w:rsidP="0017305A">
      <w:pPr>
        <w:pStyle w:val="ListParagraph"/>
        <w:tabs>
          <w:tab w:val="left" w:pos="1276"/>
        </w:tabs>
        <w:ind w:left="1279" w:right="284"/>
        <w:jc w:val="both"/>
        <w:rPr>
          <w:rFonts w:ascii="Segoe UI" w:hAnsi="Segoe UI" w:cs="Segoe UI"/>
          <w:sz w:val="22"/>
          <w:szCs w:val="22"/>
        </w:rPr>
      </w:pPr>
    </w:p>
    <w:p w14:paraId="1ED9246E" w14:textId="2F91084B" w:rsidR="00BC2679" w:rsidRPr="0017305A" w:rsidRDefault="00BC2679" w:rsidP="0017305A">
      <w:pPr>
        <w:ind w:left="1259" w:right="142"/>
        <w:jc w:val="both"/>
        <w:rPr>
          <w:rFonts w:ascii="Segoe UI" w:eastAsia="Calibri" w:hAnsi="Segoe UI" w:cs="Segoe UI"/>
          <w:bCs/>
          <w:sz w:val="22"/>
          <w:szCs w:val="22"/>
        </w:rPr>
      </w:pPr>
      <w:r w:rsidRPr="0017305A">
        <w:rPr>
          <w:rFonts w:ascii="Segoe UI" w:eastAsia="Calibri" w:hAnsi="Segoe UI" w:cs="Segoe UI"/>
          <w:sz w:val="22"/>
          <w:szCs w:val="22"/>
        </w:rPr>
        <w:t xml:space="preserve">The </w:t>
      </w:r>
      <w:r w:rsidR="00FA7191" w:rsidRPr="0017305A">
        <w:rPr>
          <w:rFonts w:ascii="Segoe UI" w:eastAsia="Calibri" w:hAnsi="Segoe UI" w:cs="Segoe UI"/>
          <w:sz w:val="22"/>
          <w:szCs w:val="22"/>
        </w:rPr>
        <w:t xml:space="preserve">Chief Officer, </w:t>
      </w:r>
      <w:r w:rsidR="001C65FE">
        <w:rPr>
          <w:rFonts w:ascii="Segoe UI" w:eastAsia="Calibri" w:hAnsi="Segoe UI" w:cs="Segoe UI"/>
          <w:sz w:val="22"/>
          <w:szCs w:val="22"/>
        </w:rPr>
        <w:t>Directors</w:t>
      </w:r>
      <w:r w:rsidR="00FA7191" w:rsidRPr="0017305A">
        <w:rPr>
          <w:rFonts w:ascii="Segoe UI" w:eastAsia="Calibri" w:hAnsi="Segoe UI" w:cs="Segoe UI"/>
          <w:sz w:val="22"/>
          <w:szCs w:val="22"/>
        </w:rPr>
        <w:t xml:space="preserve"> and Strategic Leads support a culture whereby all managers and employees will be encouraged and supported to report all incidents of violence and aggression in the workplace; a </w:t>
      </w:r>
      <w:r w:rsidR="0089206E" w:rsidRPr="0017305A">
        <w:rPr>
          <w:rFonts w:ascii="Segoe UI" w:eastAsia="Calibri" w:hAnsi="Segoe UI" w:cs="Segoe UI"/>
          <w:sz w:val="22"/>
          <w:szCs w:val="22"/>
        </w:rPr>
        <w:t>commitment</w:t>
      </w:r>
      <w:r w:rsidR="00FA7191" w:rsidRPr="0017305A">
        <w:rPr>
          <w:rFonts w:ascii="Segoe UI" w:eastAsia="Calibri" w:hAnsi="Segoe UI" w:cs="Segoe UI"/>
          <w:sz w:val="22"/>
          <w:szCs w:val="22"/>
        </w:rPr>
        <w:t xml:space="preserve"> that is underpinned by the </w:t>
      </w:r>
      <w:hyperlink r:id="rId11" w:history="1">
        <w:r w:rsidR="0095376E" w:rsidRPr="001F5883">
          <w:rPr>
            <w:rStyle w:val="Hyperlink"/>
            <w:rFonts w:ascii="Segoe UI" w:eastAsia="Calibri" w:hAnsi="Segoe UI" w:cs="Segoe UI"/>
            <w:bCs/>
            <w:sz w:val="22"/>
            <w:szCs w:val="22"/>
          </w:rPr>
          <w:t>Violence and Aggression Reporting Charter</w:t>
        </w:r>
      </w:hyperlink>
    </w:p>
    <w:p w14:paraId="13FE1AE9" w14:textId="75C76ADA" w:rsidR="0095376E" w:rsidRPr="0017305A" w:rsidRDefault="0095376E" w:rsidP="0017305A">
      <w:pPr>
        <w:ind w:left="1259" w:right="142"/>
        <w:jc w:val="both"/>
        <w:rPr>
          <w:rFonts w:ascii="Segoe UI" w:hAnsi="Segoe UI" w:cs="Segoe UI"/>
          <w:sz w:val="22"/>
          <w:szCs w:val="22"/>
        </w:rPr>
      </w:pPr>
    </w:p>
    <w:p w14:paraId="7E5B22C1" w14:textId="2F52B40E" w:rsidR="0095376E" w:rsidRPr="0017305A" w:rsidRDefault="0095376E" w:rsidP="0017305A">
      <w:pPr>
        <w:ind w:left="1259" w:right="142"/>
        <w:jc w:val="both"/>
        <w:rPr>
          <w:rFonts w:ascii="Segoe UI" w:hAnsi="Segoe UI" w:cs="Segoe UI"/>
          <w:sz w:val="22"/>
          <w:szCs w:val="22"/>
        </w:rPr>
      </w:pPr>
      <w:r w:rsidRPr="0017305A">
        <w:rPr>
          <w:rFonts w:ascii="Segoe UI" w:hAnsi="Segoe UI" w:cs="Segoe UI"/>
          <w:sz w:val="22"/>
          <w:szCs w:val="22"/>
        </w:rPr>
        <w:t>Strategic Leads have overall responsibility for ensuring that suitable risk control strategies are in place to identify and reduce any foreseeable violence and aggression risks arising from the work activities carried out within their services.</w:t>
      </w:r>
    </w:p>
    <w:p w14:paraId="786256AA" w14:textId="77777777" w:rsidR="0095376E" w:rsidRPr="0017305A" w:rsidRDefault="0095376E" w:rsidP="0017305A">
      <w:pPr>
        <w:ind w:left="1259" w:right="142"/>
        <w:jc w:val="both"/>
        <w:rPr>
          <w:rFonts w:ascii="Segoe UI" w:hAnsi="Segoe UI" w:cs="Segoe UI"/>
          <w:sz w:val="22"/>
          <w:szCs w:val="22"/>
        </w:rPr>
      </w:pPr>
    </w:p>
    <w:p w14:paraId="10A31131" w14:textId="0655F317" w:rsidR="00E5515D" w:rsidRPr="0017305A" w:rsidRDefault="009A7F69" w:rsidP="0017305A">
      <w:pPr>
        <w:pStyle w:val="ListParagraph"/>
        <w:numPr>
          <w:ilvl w:val="1"/>
          <w:numId w:val="2"/>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Development </w:t>
      </w:r>
      <w:r w:rsidR="001F5883">
        <w:rPr>
          <w:rFonts w:ascii="Segoe UI" w:hAnsi="Segoe UI" w:cs="Segoe UI"/>
          <w:b/>
          <w:sz w:val="22"/>
          <w:szCs w:val="22"/>
        </w:rPr>
        <w:t xml:space="preserve">Managers and </w:t>
      </w:r>
      <w:r w:rsidRPr="0017305A">
        <w:rPr>
          <w:rFonts w:ascii="Segoe UI" w:hAnsi="Segoe UI" w:cs="Segoe UI"/>
          <w:b/>
          <w:sz w:val="22"/>
          <w:szCs w:val="22"/>
        </w:rPr>
        <w:t>Officers</w:t>
      </w:r>
    </w:p>
    <w:p w14:paraId="5E81B0FC" w14:textId="77777777" w:rsidR="00E5515D" w:rsidRPr="0017305A" w:rsidRDefault="00E5515D" w:rsidP="0017305A">
      <w:pPr>
        <w:pStyle w:val="ListParagraph"/>
        <w:tabs>
          <w:tab w:val="left" w:pos="1276"/>
        </w:tabs>
        <w:ind w:left="1829" w:right="284"/>
        <w:jc w:val="both"/>
        <w:rPr>
          <w:rFonts w:ascii="Segoe UI" w:hAnsi="Segoe UI" w:cs="Segoe UI"/>
          <w:b/>
          <w:sz w:val="22"/>
          <w:szCs w:val="22"/>
        </w:rPr>
      </w:pPr>
    </w:p>
    <w:p w14:paraId="0608B57F" w14:textId="30707AC4" w:rsidR="00E5515D" w:rsidRPr="0017305A" w:rsidRDefault="0089206E" w:rsidP="0017305A">
      <w:pPr>
        <w:pStyle w:val="BodyText"/>
        <w:spacing w:after="0"/>
        <w:ind w:left="1258" w:right="137"/>
        <w:jc w:val="both"/>
        <w:rPr>
          <w:rFonts w:ascii="Segoe UI" w:hAnsi="Segoe UI" w:cs="Segoe UI"/>
          <w:sz w:val="22"/>
          <w:szCs w:val="22"/>
        </w:rPr>
      </w:pPr>
      <w:r w:rsidRPr="0017305A">
        <w:rPr>
          <w:rFonts w:ascii="Segoe UI" w:hAnsi="Segoe UI" w:cs="Segoe UI"/>
          <w:sz w:val="22"/>
          <w:szCs w:val="22"/>
        </w:rPr>
        <w:t>Managers must ensure that suitable and sufficient risk assessments are in place where risks of incident of violent, aggressive or abusive behaviour have been identified in work areas under their control and implement suitable and sufficient risk control measures to prevent or reduce those risks, as far as reasonably practical.</w:t>
      </w:r>
    </w:p>
    <w:p w14:paraId="763286D1" w14:textId="3AB94246" w:rsidR="00E5515D" w:rsidRPr="0017305A" w:rsidRDefault="00E5515D" w:rsidP="0017305A">
      <w:pPr>
        <w:rPr>
          <w:rFonts w:ascii="Segoe UI" w:eastAsia="Calibri" w:hAnsi="Segoe UI" w:cs="Segoe UI"/>
          <w:sz w:val="22"/>
          <w:szCs w:val="22"/>
        </w:rPr>
      </w:pPr>
    </w:p>
    <w:p w14:paraId="04C63316" w14:textId="1FAD5CEB" w:rsidR="00E5515D" w:rsidRPr="0017305A" w:rsidRDefault="0089206E" w:rsidP="0017305A">
      <w:pPr>
        <w:pStyle w:val="BodyText"/>
        <w:spacing w:after="0"/>
        <w:ind w:left="1258" w:right="134"/>
        <w:jc w:val="both"/>
        <w:rPr>
          <w:rFonts w:ascii="Segoe UI" w:hAnsi="Segoe UI" w:cs="Segoe UI"/>
          <w:sz w:val="22"/>
          <w:szCs w:val="22"/>
        </w:rPr>
      </w:pPr>
      <w:r w:rsidRPr="0017305A">
        <w:rPr>
          <w:rFonts w:ascii="Segoe UI" w:hAnsi="Segoe UI" w:cs="Segoe UI"/>
          <w:sz w:val="22"/>
          <w:szCs w:val="22"/>
        </w:rPr>
        <w:t>Where violence and aggression towards employees has occurred, managers must offer support and discuss with the employee any preventative actions which need to be taken and any further measures which can be put in place to minimise the risk of occurrence.</w:t>
      </w:r>
    </w:p>
    <w:p w14:paraId="58D25C3E" w14:textId="2DB56E95" w:rsidR="0095376E" w:rsidRPr="0017305A" w:rsidRDefault="0095376E" w:rsidP="0017305A">
      <w:pPr>
        <w:pStyle w:val="BodyText"/>
        <w:spacing w:after="0"/>
        <w:ind w:left="1258" w:right="134"/>
        <w:jc w:val="both"/>
        <w:rPr>
          <w:rFonts w:ascii="Segoe UI" w:hAnsi="Segoe UI" w:cs="Segoe UI"/>
          <w:color w:val="FF0000"/>
          <w:sz w:val="22"/>
          <w:szCs w:val="22"/>
        </w:rPr>
      </w:pPr>
    </w:p>
    <w:p w14:paraId="246015BC" w14:textId="77777777" w:rsidR="001727F1" w:rsidRPr="0017305A" w:rsidRDefault="001727F1" w:rsidP="0017305A">
      <w:pPr>
        <w:pStyle w:val="BodyText"/>
        <w:spacing w:after="0"/>
        <w:ind w:left="1258" w:right="134"/>
        <w:jc w:val="both"/>
        <w:rPr>
          <w:rFonts w:ascii="Segoe UI" w:hAnsi="Segoe UI" w:cs="Segoe UI"/>
          <w:color w:val="FF0000"/>
          <w:sz w:val="22"/>
          <w:szCs w:val="22"/>
        </w:rPr>
      </w:pPr>
    </w:p>
    <w:p w14:paraId="42A27BC1" w14:textId="64B41137" w:rsidR="00E5515D" w:rsidRPr="0017305A" w:rsidRDefault="0089206E" w:rsidP="0017305A">
      <w:pPr>
        <w:pStyle w:val="ListParagraph"/>
        <w:numPr>
          <w:ilvl w:val="1"/>
          <w:numId w:val="2"/>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lastRenderedPageBreak/>
        <w:t>Employees</w:t>
      </w:r>
    </w:p>
    <w:p w14:paraId="07C6D640" w14:textId="1B710472" w:rsidR="00E5515D" w:rsidRPr="0017305A" w:rsidRDefault="00E5515D" w:rsidP="0017305A">
      <w:pPr>
        <w:rPr>
          <w:rFonts w:ascii="Segoe UI" w:hAnsi="Segoe UI" w:cs="Segoe UI"/>
          <w:b/>
          <w:sz w:val="22"/>
          <w:szCs w:val="22"/>
        </w:rPr>
      </w:pPr>
    </w:p>
    <w:p w14:paraId="0CF2D30B" w14:textId="2DD78A09" w:rsidR="00301C6F" w:rsidRPr="0017305A" w:rsidRDefault="0089206E" w:rsidP="0017305A">
      <w:pPr>
        <w:pStyle w:val="BodyText"/>
        <w:spacing w:after="0"/>
        <w:ind w:left="1259" w:right="136"/>
        <w:jc w:val="both"/>
        <w:rPr>
          <w:rFonts w:ascii="Segoe UI" w:hAnsi="Segoe UI" w:cs="Segoe UI"/>
          <w:sz w:val="22"/>
          <w:szCs w:val="22"/>
        </w:rPr>
      </w:pPr>
      <w:r w:rsidRPr="0017305A">
        <w:rPr>
          <w:rFonts w:ascii="Segoe UI" w:hAnsi="Segoe UI" w:cs="Segoe UI"/>
          <w:sz w:val="22"/>
          <w:szCs w:val="22"/>
        </w:rPr>
        <w:t>Employees have a duty to protect their own health and safety and must therefore comply fully with any training and instruction given, including following any control measures provided in risk assessments, related to violence and aggression.</w:t>
      </w:r>
    </w:p>
    <w:p w14:paraId="40D7356A" w14:textId="77777777" w:rsidR="0095376E" w:rsidRPr="0017305A" w:rsidRDefault="0095376E" w:rsidP="0017305A">
      <w:pPr>
        <w:pStyle w:val="BodyText"/>
        <w:spacing w:after="0"/>
        <w:ind w:left="1259" w:right="136"/>
        <w:jc w:val="both"/>
        <w:rPr>
          <w:rFonts w:ascii="Segoe UI" w:hAnsi="Segoe UI" w:cs="Segoe UI"/>
          <w:sz w:val="22"/>
          <w:szCs w:val="22"/>
        </w:rPr>
      </w:pPr>
    </w:p>
    <w:p w14:paraId="40DA35EA" w14:textId="3CF47FF1" w:rsidR="0095376E" w:rsidRPr="0017305A" w:rsidRDefault="00301C6F" w:rsidP="0017305A">
      <w:pPr>
        <w:pStyle w:val="BodyText"/>
        <w:spacing w:after="0"/>
        <w:ind w:left="1259" w:right="136"/>
        <w:jc w:val="both"/>
        <w:rPr>
          <w:rFonts w:ascii="Segoe UI" w:hAnsi="Segoe UI" w:cs="Segoe UI"/>
          <w:sz w:val="22"/>
          <w:szCs w:val="22"/>
        </w:rPr>
      </w:pPr>
      <w:r w:rsidRPr="0017305A">
        <w:rPr>
          <w:rFonts w:ascii="Segoe UI" w:hAnsi="Segoe UI" w:cs="Segoe UI"/>
          <w:sz w:val="22"/>
          <w:szCs w:val="22"/>
        </w:rPr>
        <w:t xml:space="preserve">Incidents of violence and aggression, </w:t>
      </w:r>
      <w:r w:rsidR="009A7F69" w:rsidRPr="0017305A">
        <w:rPr>
          <w:rFonts w:ascii="Segoe UI" w:hAnsi="Segoe UI" w:cs="Segoe UI"/>
          <w:sz w:val="22"/>
          <w:szCs w:val="22"/>
        </w:rPr>
        <w:t>regardless</w:t>
      </w:r>
      <w:r w:rsidRPr="0017305A">
        <w:rPr>
          <w:rFonts w:ascii="Segoe UI" w:hAnsi="Segoe UI" w:cs="Segoe UI"/>
          <w:sz w:val="22"/>
          <w:szCs w:val="22"/>
        </w:rPr>
        <w:t xml:space="preserve"> of the type or severity must be reported to line management and recorded on the SHE incident reporting system.</w:t>
      </w:r>
    </w:p>
    <w:p w14:paraId="28BE1670" w14:textId="77777777" w:rsidR="0095376E" w:rsidRPr="0017305A" w:rsidRDefault="0095376E" w:rsidP="0017305A">
      <w:pPr>
        <w:pStyle w:val="BodyText"/>
        <w:spacing w:after="0"/>
        <w:ind w:left="1259" w:right="136"/>
        <w:jc w:val="both"/>
        <w:rPr>
          <w:rFonts w:ascii="Segoe UI" w:hAnsi="Segoe UI" w:cs="Segoe UI"/>
          <w:sz w:val="22"/>
          <w:szCs w:val="22"/>
        </w:rPr>
      </w:pPr>
    </w:p>
    <w:p w14:paraId="1187B3D5" w14:textId="12B79AE6" w:rsidR="00E5515D" w:rsidRPr="0017305A" w:rsidRDefault="00301C6F" w:rsidP="0017305A">
      <w:pPr>
        <w:pStyle w:val="BodyText"/>
        <w:spacing w:after="0"/>
        <w:ind w:left="1259" w:right="136"/>
        <w:jc w:val="both"/>
        <w:rPr>
          <w:rFonts w:ascii="Segoe UI" w:hAnsi="Segoe UI" w:cs="Segoe UI"/>
          <w:sz w:val="22"/>
          <w:szCs w:val="22"/>
        </w:rPr>
      </w:pPr>
      <w:r w:rsidRPr="0017305A">
        <w:rPr>
          <w:rFonts w:ascii="Segoe UI" w:hAnsi="Segoe UI" w:cs="Segoe UI"/>
          <w:sz w:val="22"/>
          <w:szCs w:val="22"/>
        </w:rPr>
        <w:t>All employees who are subjected to violence and aggression in the workplace have the right to seek support, advice and guidance from their trade union at any time they feel is appropriate, and are encouraged to do so.</w:t>
      </w:r>
    </w:p>
    <w:p w14:paraId="54CFF605" w14:textId="28FBF9C9" w:rsidR="00301C6F" w:rsidRPr="0017305A" w:rsidRDefault="00301C6F" w:rsidP="0017305A">
      <w:pPr>
        <w:pStyle w:val="BodyText"/>
        <w:spacing w:after="0"/>
        <w:ind w:right="133"/>
        <w:jc w:val="both"/>
        <w:rPr>
          <w:rFonts w:ascii="Segoe UI" w:hAnsi="Segoe UI" w:cs="Segoe UI"/>
          <w:sz w:val="22"/>
          <w:szCs w:val="22"/>
        </w:rPr>
      </w:pPr>
    </w:p>
    <w:p w14:paraId="311CC0AB" w14:textId="279E08F9" w:rsidR="00301C6F" w:rsidRPr="0017305A" w:rsidRDefault="00301C6F" w:rsidP="0017305A">
      <w:pPr>
        <w:pStyle w:val="Heading1"/>
        <w:tabs>
          <w:tab w:val="left" w:pos="1276"/>
        </w:tabs>
        <w:spacing w:before="0" w:after="0"/>
        <w:ind w:left="1276" w:right="284" w:hanging="567"/>
        <w:rPr>
          <w:rFonts w:ascii="Segoe UI" w:hAnsi="Segoe UI" w:cs="Segoe UI"/>
          <w:color w:val="000000" w:themeColor="text1"/>
          <w:sz w:val="22"/>
          <w:szCs w:val="22"/>
          <w:u w:val="none"/>
        </w:rPr>
      </w:pPr>
      <w:r w:rsidRPr="0017305A">
        <w:rPr>
          <w:rFonts w:ascii="Segoe UI" w:hAnsi="Segoe UI" w:cs="Segoe UI"/>
          <w:color w:val="000000" w:themeColor="text1"/>
          <w:sz w:val="22"/>
          <w:szCs w:val="22"/>
          <w:u w:val="none"/>
        </w:rPr>
        <w:t>3.</w:t>
      </w:r>
      <w:r w:rsidRPr="0017305A">
        <w:rPr>
          <w:rFonts w:ascii="Segoe UI" w:hAnsi="Segoe UI" w:cs="Segoe UI"/>
          <w:color w:val="000000" w:themeColor="text1"/>
          <w:sz w:val="22"/>
          <w:szCs w:val="22"/>
          <w:u w:val="none"/>
        </w:rPr>
        <w:tab/>
        <w:t>VIOLENCE AT WORK</w:t>
      </w:r>
    </w:p>
    <w:p w14:paraId="2F3BCC7E" w14:textId="45496D81" w:rsidR="00E5515D" w:rsidRPr="0017305A" w:rsidRDefault="00E5515D" w:rsidP="0017305A">
      <w:pPr>
        <w:rPr>
          <w:rFonts w:ascii="Segoe UI" w:hAnsi="Segoe UI" w:cs="Segoe UI"/>
          <w:b/>
          <w:sz w:val="22"/>
          <w:szCs w:val="22"/>
        </w:rPr>
      </w:pPr>
    </w:p>
    <w:p w14:paraId="31F8C13B" w14:textId="3651EFE4" w:rsidR="00E5515D" w:rsidRPr="0017305A" w:rsidRDefault="00301C6F" w:rsidP="0017305A">
      <w:pPr>
        <w:pStyle w:val="ListParagraph"/>
        <w:numPr>
          <w:ilvl w:val="1"/>
          <w:numId w:val="14"/>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   Definition of work-related violence</w:t>
      </w:r>
    </w:p>
    <w:p w14:paraId="5D799376" w14:textId="53910BA1" w:rsidR="00E5515D" w:rsidRPr="0017305A" w:rsidRDefault="00E5515D" w:rsidP="0017305A">
      <w:pPr>
        <w:rPr>
          <w:rFonts w:ascii="Segoe UI" w:hAnsi="Segoe UI" w:cs="Segoe UI"/>
          <w:b/>
          <w:sz w:val="22"/>
          <w:szCs w:val="22"/>
        </w:rPr>
      </w:pPr>
    </w:p>
    <w:p w14:paraId="4624D696" w14:textId="4CBCA924" w:rsidR="00301C6F" w:rsidRPr="0017305A" w:rsidRDefault="00301C6F" w:rsidP="0017305A">
      <w:pPr>
        <w:pStyle w:val="BodyText"/>
        <w:spacing w:after="0"/>
        <w:ind w:left="1259" w:right="137"/>
        <w:jc w:val="both"/>
        <w:rPr>
          <w:rFonts w:ascii="Segoe UI" w:hAnsi="Segoe UI" w:cs="Segoe UI"/>
          <w:sz w:val="22"/>
          <w:szCs w:val="22"/>
        </w:rPr>
      </w:pPr>
      <w:r w:rsidRPr="0017305A">
        <w:rPr>
          <w:rFonts w:ascii="Segoe UI" w:hAnsi="Segoe UI" w:cs="Segoe UI"/>
          <w:sz w:val="22"/>
          <w:szCs w:val="22"/>
        </w:rPr>
        <w:t xml:space="preserve">The Health and Safety Executive’s (HSE) definition of work-related violence is </w:t>
      </w:r>
      <w:r w:rsidRPr="0017305A">
        <w:rPr>
          <w:rFonts w:ascii="Segoe UI" w:hAnsi="Segoe UI" w:cs="Segoe UI"/>
          <w:b/>
          <w:sz w:val="22"/>
          <w:szCs w:val="22"/>
        </w:rPr>
        <w:t>‘any incident in which a person is abused, threatened or assaulted in circumstances related to their work’</w:t>
      </w:r>
      <w:r w:rsidRPr="0017305A">
        <w:rPr>
          <w:rFonts w:ascii="Segoe UI" w:hAnsi="Segoe UI" w:cs="Segoe UI"/>
          <w:sz w:val="22"/>
          <w:szCs w:val="22"/>
        </w:rPr>
        <w:t xml:space="preserve">. </w:t>
      </w:r>
    </w:p>
    <w:p w14:paraId="08CDE4C6" w14:textId="61B04E4B" w:rsidR="00301C6F" w:rsidRPr="0017305A" w:rsidRDefault="00301C6F" w:rsidP="0017305A">
      <w:pPr>
        <w:pStyle w:val="BodyText"/>
        <w:spacing w:after="0"/>
        <w:ind w:left="1259" w:right="137"/>
        <w:jc w:val="both"/>
        <w:rPr>
          <w:rFonts w:ascii="Segoe UI" w:hAnsi="Segoe UI" w:cs="Segoe UI"/>
          <w:sz w:val="22"/>
          <w:szCs w:val="22"/>
        </w:rPr>
      </w:pPr>
    </w:p>
    <w:p w14:paraId="43B878C6" w14:textId="6AC5EAE1" w:rsidR="00301C6F" w:rsidRPr="0017305A" w:rsidRDefault="00301C6F" w:rsidP="0017305A">
      <w:pPr>
        <w:pStyle w:val="BodyText"/>
        <w:spacing w:after="0"/>
        <w:ind w:left="1259" w:right="137"/>
        <w:jc w:val="both"/>
        <w:rPr>
          <w:rFonts w:ascii="Segoe UI" w:hAnsi="Segoe UI" w:cs="Segoe UI"/>
          <w:sz w:val="22"/>
          <w:szCs w:val="22"/>
        </w:rPr>
      </w:pPr>
      <w:r w:rsidRPr="0017305A">
        <w:rPr>
          <w:rFonts w:ascii="Segoe UI" w:hAnsi="Segoe UI" w:cs="Segoe UI"/>
          <w:sz w:val="22"/>
          <w:szCs w:val="22"/>
        </w:rPr>
        <w:t>Violence at work and its threat can affect the psychological and physical wellbeing of employees and may lead to low morale, stress and absenteeism.</w:t>
      </w:r>
    </w:p>
    <w:p w14:paraId="45D0A3D6" w14:textId="16F8A52C" w:rsidR="00301C6F" w:rsidRPr="0017305A" w:rsidRDefault="00301C6F" w:rsidP="0017305A">
      <w:pPr>
        <w:pStyle w:val="BodyText"/>
        <w:spacing w:after="0"/>
        <w:ind w:left="1259" w:right="137"/>
        <w:jc w:val="both"/>
        <w:rPr>
          <w:rFonts w:ascii="Segoe UI" w:hAnsi="Segoe UI" w:cs="Segoe UI"/>
          <w:sz w:val="22"/>
          <w:szCs w:val="22"/>
        </w:rPr>
      </w:pPr>
    </w:p>
    <w:p w14:paraId="5BE53770" w14:textId="46E69C43" w:rsidR="00301C6F" w:rsidRPr="0017305A" w:rsidRDefault="00301C6F" w:rsidP="0017305A">
      <w:pPr>
        <w:pStyle w:val="BodyText"/>
        <w:spacing w:after="0"/>
        <w:ind w:left="1259" w:right="137"/>
        <w:jc w:val="both"/>
        <w:rPr>
          <w:rFonts w:ascii="Segoe UI" w:hAnsi="Segoe UI" w:cs="Segoe UI"/>
          <w:sz w:val="22"/>
          <w:szCs w:val="22"/>
        </w:rPr>
      </w:pPr>
      <w:r w:rsidRPr="0017305A">
        <w:rPr>
          <w:rFonts w:ascii="Segoe UI" w:hAnsi="Segoe UI" w:cs="Segoe UI"/>
          <w:sz w:val="22"/>
          <w:szCs w:val="22"/>
        </w:rPr>
        <w:t>Workplace violence includes:</w:t>
      </w:r>
    </w:p>
    <w:p w14:paraId="18059221" w14:textId="09416C26" w:rsidR="00301C6F" w:rsidRPr="0017305A" w:rsidRDefault="00301C6F" w:rsidP="0017305A">
      <w:pPr>
        <w:pStyle w:val="BodyText"/>
        <w:numPr>
          <w:ilvl w:val="0"/>
          <w:numId w:val="15"/>
        </w:numPr>
        <w:spacing w:after="0"/>
        <w:ind w:right="137"/>
        <w:jc w:val="both"/>
        <w:rPr>
          <w:rFonts w:ascii="Segoe UI" w:hAnsi="Segoe UI" w:cs="Segoe UI"/>
          <w:sz w:val="22"/>
          <w:szCs w:val="22"/>
        </w:rPr>
      </w:pPr>
      <w:r w:rsidRPr="0017305A">
        <w:rPr>
          <w:rFonts w:ascii="Segoe UI" w:hAnsi="Segoe UI" w:cs="Segoe UI"/>
          <w:sz w:val="22"/>
          <w:szCs w:val="22"/>
        </w:rPr>
        <w:t>Physical attacks</w:t>
      </w:r>
    </w:p>
    <w:p w14:paraId="2DDEA45B" w14:textId="7FAA1F1A" w:rsidR="00301C6F" w:rsidRPr="0017305A" w:rsidRDefault="00301C6F" w:rsidP="0017305A">
      <w:pPr>
        <w:pStyle w:val="BodyText"/>
        <w:numPr>
          <w:ilvl w:val="0"/>
          <w:numId w:val="15"/>
        </w:numPr>
        <w:spacing w:after="0"/>
        <w:ind w:right="137"/>
        <w:jc w:val="both"/>
        <w:rPr>
          <w:rFonts w:ascii="Segoe UI" w:hAnsi="Segoe UI" w:cs="Segoe UI"/>
          <w:sz w:val="22"/>
          <w:szCs w:val="22"/>
        </w:rPr>
      </w:pPr>
      <w:r w:rsidRPr="0017305A">
        <w:rPr>
          <w:rFonts w:ascii="Segoe UI" w:hAnsi="Segoe UI" w:cs="Segoe UI"/>
          <w:sz w:val="22"/>
          <w:szCs w:val="22"/>
        </w:rPr>
        <w:t>Threatening behaviour, such as throwing objects and destroying property</w:t>
      </w:r>
    </w:p>
    <w:p w14:paraId="3C7836E2" w14:textId="1595D2B0" w:rsidR="00301C6F" w:rsidRPr="0017305A" w:rsidRDefault="00301C6F" w:rsidP="0017305A">
      <w:pPr>
        <w:pStyle w:val="BodyText"/>
        <w:numPr>
          <w:ilvl w:val="0"/>
          <w:numId w:val="15"/>
        </w:numPr>
        <w:spacing w:after="0"/>
        <w:ind w:right="137"/>
        <w:jc w:val="both"/>
        <w:rPr>
          <w:rFonts w:ascii="Segoe UI" w:hAnsi="Segoe UI" w:cs="Segoe UI"/>
          <w:sz w:val="22"/>
          <w:szCs w:val="22"/>
        </w:rPr>
      </w:pPr>
      <w:r w:rsidRPr="0017305A">
        <w:rPr>
          <w:rFonts w:ascii="Segoe UI" w:hAnsi="Segoe UI" w:cs="Segoe UI"/>
          <w:sz w:val="22"/>
          <w:szCs w:val="22"/>
        </w:rPr>
        <w:t>Verbal threats, including those made by phone, email or online</w:t>
      </w:r>
    </w:p>
    <w:p w14:paraId="2FC06F9F" w14:textId="141E5FBF" w:rsidR="00301C6F" w:rsidRPr="0017305A" w:rsidRDefault="00301C6F" w:rsidP="0017305A">
      <w:pPr>
        <w:pStyle w:val="BodyText"/>
        <w:numPr>
          <w:ilvl w:val="0"/>
          <w:numId w:val="15"/>
        </w:numPr>
        <w:spacing w:after="0"/>
        <w:ind w:right="137"/>
        <w:jc w:val="both"/>
        <w:rPr>
          <w:rFonts w:ascii="Segoe UI" w:hAnsi="Segoe UI" w:cs="Segoe UI"/>
          <w:sz w:val="22"/>
          <w:szCs w:val="22"/>
        </w:rPr>
      </w:pPr>
      <w:r w:rsidRPr="0017305A">
        <w:rPr>
          <w:rFonts w:ascii="Segoe UI" w:hAnsi="Segoe UI" w:cs="Segoe UI"/>
          <w:sz w:val="22"/>
          <w:szCs w:val="22"/>
        </w:rPr>
        <w:t>Abusive language, such as racial/sexual abuse and derogatory comments, made verbally or in writing</w:t>
      </w:r>
    </w:p>
    <w:p w14:paraId="6C4BE60B" w14:textId="494F4CA4" w:rsidR="00301C6F" w:rsidRPr="0017305A" w:rsidRDefault="00301C6F" w:rsidP="0017305A">
      <w:pPr>
        <w:pStyle w:val="BodyText"/>
        <w:numPr>
          <w:ilvl w:val="0"/>
          <w:numId w:val="15"/>
        </w:numPr>
        <w:spacing w:after="0"/>
        <w:ind w:right="137"/>
        <w:jc w:val="both"/>
        <w:rPr>
          <w:rFonts w:ascii="Segoe UI" w:hAnsi="Segoe UI" w:cs="Segoe UI"/>
          <w:sz w:val="22"/>
          <w:szCs w:val="22"/>
        </w:rPr>
      </w:pPr>
      <w:r w:rsidRPr="0017305A">
        <w:rPr>
          <w:rFonts w:ascii="Segoe UI" w:hAnsi="Segoe UI" w:cs="Segoe UI"/>
          <w:sz w:val="22"/>
          <w:szCs w:val="22"/>
        </w:rPr>
        <w:t>Posturing</w:t>
      </w:r>
    </w:p>
    <w:p w14:paraId="023C0A2C" w14:textId="3BB75975" w:rsidR="00301C6F" w:rsidRPr="0017305A" w:rsidRDefault="00301C6F" w:rsidP="0017305A">
      <w:pPr>
        <w:pStyle w:val="BodyText"/>
        <w:numPr>
          <w:ilvl w:val="0"/>
          <w:numId w:val="15"/>
        </w:numPr>
        <w:spacing w:after="0"/>
        <w:ind w:right="137"/>
        <w:jc w:val="both"/>
        <w:rPr>
          <w:rFonts w:ascii="Segoe UI" w:hAnsi="Segoe UI" w:cs="Segoe UI"/>
          <w:sz w:val="22"/>
          <w:szCs w:val="22"/>
        </w:rPr>
      </w:pPr>
      <w:r w:rsidRPr="0017305A">
        <w:rPr>
          <w:rFonts w:ascii="Segoe UI" w:hAnsi="Segoe UI" w:cs="Segoe UI"/>
          <w:sz w:val="22"/>
          <w:szCs w:val="22"/>
        </w:rPr>
        <w:t>Harassment or intimidation</w:t>
      </w:r>
    </w:p>
    <w:p w14:paraId="03EFA2F7" w14:textId="77777777" w:rsidR="00301C6F" w:rsidRPr="0017305A" w:rsidRDefault="00301C6F" w:rsidP="0017305A">
      <w:pPr>
        <w:pStyle w:val="BodyText"/>
        <w:spacing w:after="0"/>
        <w:ind w:right="137"/>
        <w:jc w:val="both"/>
        <w:rPr>
          <w:rFonts w:ascii="Segoe UI" w:hAnsi="Segoe UI" w:cs="Segoe UI"/>
          <w:sz w:val="22"/>
          <w:szCs w:val="22"/>
        </w:rPr>
      </w:pPr>
    </w:p>
    <w:p w14:paraId="3766C52E" w14:textId="4ABFD026" w:rsidR="00301C6F" w:rsidRPr="0017305A" w:rsidRDefault="00301C6F" w:rsidP="0017305A">
      <w:pPr>
        <w:pStyle w:val="BodyText"/>
        <w:spacing w:after="0"/>
        <w:ind w:left="1259" w:right="137"/>
        <w:jc w:val="both"/>
        <w:rPr>
          <w:rFonts w:ascii="Segoe UI" w:hAnsi="Segoe UI" w:cs="Segoe UI"/>
          <w:sz w:val="22"/>
          <w:szCs w:val="22"/>
        </w:rPr>
      </w:pPr>
      <w:r w:rsidRPr="0017305A">
        <w:rPr>
          <w:rFonts w:ascii="Segoe UI" w:hAnsi="Segoe UI" w:cs="Segoe UI"/>
          <w:sz w:val="22"/>
          <w:szCs w:val="22"/>
        </w:rPr>
        <w:t>Incidents of violence can be:</w:t>
      </w:r>
    </w:p>
    <w:p w14:paraId="3BA12BD4" w14:textId="6976ECB2" w:rsidR="00301C6F" w:rsidRPr="0017305A" w:rsidRDefault="008B1B81" w:rsidP="0017305A">
      <w:pPr>
        <w:pStyle w:val="BodyText"/>
        <w:numPr>
          <w:ilvl w:val="0"/>
          <w:numId w:val="16"/>
        </w:numPr>
        <w:spacing w:after="0"/>
        <w:ind w:right="137"/>
        <w:jc w:val="both"/>
        <w:rPr>
          <w:rFonts w:ascii="Segoe UI" w:hAnsi="Segoe UI" w:cs="Segoe UI"/>
          <w:sz w:val="22"/>
          <w:szCs w:val="22"/>
        </w:rPr>
      </w:pPr>
      <w:r w:rsidRPr="0017305A">
        <w:rPr>
          <w:rFonts w:ascii="Segoe UI" w:hAnsi="Segoe UI" w:cs="Segoe UI"/>
          <w:sz w:val="22"/>
          <w:szCs w:val="22"/>
        </w:rPr>
        <w:t>Instigated</w:t>
      </w:r>
      <w:r w:rsidR="00301C6F" w:rsidRPr="0017305A">
        <w:rPr>
          <w:rFonts w:ascii="Segoe UI" w:hAnsi="Segoe UI" w:cs="Segoe UI"/>
          <w:sz w:val="22"/>
          <w:szCs w:val="22"/>
        </w:rPr>
        <w:t xml:space="preserve"> by service users, members of the public, children and young people or work colleagues</w:t>
      </w:r>
    </w:p>
    <w:p w14:paraId="0FFC7EE8" w14:textId="3D09FE52" w:rsidR="00301C6F" w:rsidRPr="0017305A" w:rsidRDefault="00301C6F" w:rsidP="0017305A">
      <w:pPr>
        <w:pStyle w:val="BodyText"/>
        <w:numPr>
          <w:ilvl w:val="0"/>
          <w:numId w:val="16"/>
        </w:numPr>
        <w:spacing w:after="0"/>
        <w:ind w:right="137"/>
        <w:jc w:val="both"/>
        <w:rPr>
          <w:rFonts w:ascii="Segoe UI" w:hAnsi="Segoe UI" w:cs="Segoe UI"/>
          <w:sz w:val="22"/>
          <w:szCs w:val="22"/>
        </w:rPr>
      </w:pPr>
      <w:r w:rsidRPr="0017305A">
        <w:rPr>
          <w:rFonts w:ascii="Segoe UI" w:hAnsi="Segoe UI" w:cs="Segoe UI"/>
          <w:sz w:val="22"/>
          <w:szCs w:val="22"/>
        </w:rPr>
        <w:t xml:space="preserve">A single incident </w:t>
      </w:r>
      <w:r w:rsidR="0091712B" w:rsidRPr="0017305A">
        <w:rPr>
          <w:rFonts w:ascii="Segoe UI" w:hAnsi="Segoe UI" w:cs="Segoe UI"/>
          <w:sz w:val="22"/>
          <w:szCs w:val="22"/>
        </w:rPr>
        <w:t>or involve more systematic patterns of behaviour</w:t>
      </w:r>
    </w:p>
    <w:p w14:paraId="436E5CE4" w14:textId="00632066" w:rsidR="0091712B" w:rsidRPr="0017305A" w:rsidRDefault="0091712B" w:rsidP="0017305A">
      <w:pPr>
        <w:pStyle w:val="BodyText"/>
        <w:numPr>
          <w:ilvl w:val="0"/>
          <w:numId w:val="16"/>
        </w:numPr>
        <w:spacing w:after="0"/>
        <w:ind w:right="137"/>
        <w:jc w:val="both"/>
        <w:rPr>
          <w:rFonts w:ascii="Segoe UI" w:hAnsi="Segoe UI" w:cs="Segoe UI"/>
          <w:sz w:val="22"/>
          <w:szCs w:val="22"/>
        </w:rPr>
      </w:pPr>
      <w:r w:rsidRPr="0017305A">
        <w:rPr>
          <w:rFonts w:ascii="Segoe UI" w:hAnsi="Segoe UI" w:cs="Segoe UI"/>
          <w:sz w:val="22"/>
          <w:szCs w:val="22"/>
        </w:rPr>
        <w:t>Range from minor incidents to more serious acts, including criminal offences which require police intervention.</w:t>
      </w:r>
    </w:p>
    <w:p w14:paraId="4FF83A4E" w14:textId="77777777" w:rsidR="0091712B" w:rsidRPr="0017305A" w:rsidRDefault="0091712B" w:rsidP="0017305A">
      <w:pPr>
        <w:rPr>
          <w:rFonts w:ascii="Segoe UI" w:hAnsi="Segoe UI" w:cs="Segoe UI"/>
          <w:b/>
          <w:sz w:val="22"/>
          <w:szCs w:val="22"/>
        </w:rPr>
      </w:pPr>
    </w:p>
    <w:p w14:paraId="00E19463" w14:textId="644A7E42" w:rsidR="0091712B" w:rsidRPr="0017305A" w:rsidRDefault="001727F1" w:rsidP="0017305A">
      <w:pPr>
        <w:pStyle w:val="ListParagraph"/>
        <w:numPr>
          <w:ilvl w:val="1"/>
          <w:numId w:val="14"/>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  </w:t>
      </w:r>
      <w:r w:rsidR="0091712B" w:rsidRPr="0017305A">
        <w:rPr>
          <w:rFonts w:ascii="Segoe UI" w:hAnsi="Segoe UI" w:cs="Segoe UI"/>
          <w:b/>
          <w:sz w:val="22"/>
          <w:szCs w:val="22"/>
        </w:rPr>
        <w:t>Who is at risk?</w:t>
      </w:r>
    </w:p>
    <w:p w14:paraId="54893145" w14:textId="3AB3E17B" w:rsidR="0091712B" w:rsidRPr="0017305A" w:rsidRDefault="0091712B" w:rsidP="0017305A">
      <w:pPr>
        <w:tabs>
          <w:tab w:val="left" w:pos="1276"/>
        </w:tabs>
        <w:ind w:left="1280" w:right="284"/>
        <w:jc w:val="both"/>
        <w:outlineLvl w:val="1"/>
        <w:rPr>
          <w:rFonts w:ascii="Segoe UI" w:hAnsi="Segoe UI" w:cs="Segoe UI"/>
          <w:b/>
          <w:sz w:val="22"/>
          <w:szCs w:val="22"/>
        </w:rPr>
      </w:pPr>
    </w:p>
    <w:p w14:paraId="21DE0EE4" w14:textId="3AC02D21" w:rsidR="0091712B" w:rsidRPr="0017305A" w:rsidRDefault="0091712B" w:rsidP="0017305A">
      <w:pPr>
        <w:tabs>
          <w:tab w:val="left" w:pos="1276"/>
        </w:tabs>
        <w:ind w:left="1280" w:right="284"/>
        <w:jc w:val="both"/>
        <w:outlineLvl w:val="1"/>
        <w:rPr>
          <w:rFonts w:ascii="Segoe UI" w:hAnsi="Segoe UI" w:cs="Segoe UI"/>
          <w:sz w:val="22"/>
          <w:szCs w:val="22"/>
        </w:rPr>
      </w:pPr>
      <w:r w:rsidRPr="0017305A">
        <w:rPr>
          <w:rFonts w:ascii="Segoe UI" w:hAnsi="Segoe UI" w:cs="Segoe UI"/>
          <w:sz w:val="22"/>
          <w:szCs w:val="22"/>
        </w:rPr>
        <w:t>While violent, aggressive or abusive behaviour can occur during any personal interaction, either face to face or remotely e.g. over the telephone or on-line, employees who mainly deal with the public and lone workers are most at risk of violence in the workplace.  Within Trust services, those who work in the following environments are generally at higher risk of violence &amp; aggression:</w:t>
      </w:r>
    </w:p>
    <w:p w14:paraId="79901850" w14:textId="7302FB65" w:rsidR="0091712B" w:rsidRPr="0017305A" w:rsidRDefault="0091712B" w:rsidP="0017305A">
      <w:pPr>
        <w:tabs>
          <w:tab w:val="left" w:pos="1276"/>
        </w:tabs>
        <w:ind w:left="1280" w:right="284"/>
        <w:jc w:val="both"/>
        <w:outlineLvl w:val="1"/>
        <w:rPr>
          <w:rFonts w:ascii="Segoe UI" w:hAnsi="Segoe UI" w:cs="Segoe UI"/>
          <w:sz w:val="22"/>
          <w:szCs w:val="22"/>
        </w:rPr>
      </w:pPr>
    </w:p>
    <w:p w14:paraId="132A28C7" w14:textId="4F8D20BC" w:rsidR="0091712B" w:rsidRPr="0017305A" w:rsidRDefault="0091712B" w:rsidP="0017305A">
      <w:pPr>
        <w:numPr>
          <w:ilvl w:val="2"/>
          <w:numId w:val="3"/>
        </w:numPr>
        <w:tabs>
          <w:tab w:val="left" w:pos="1276"/>
        </w:tabs>
        <w:ind w:right="284"/>
        <w:jc w:val="both"/>
        <w:outlineLvl w:val="1"/>
        <w:rPr>
          <w:rFonts w:ascii="Segoe UI" w:hAnsi="Segoe UI" w:cs="Segoe UI"/>
          <w:sz w:val="22"/>
          <w:szCs w:val="22"/>
        </w:rPr>
      </w:pPr>
      <w:r w:rsidRPr="0017305A">
        <w:rPr>
          <w:rFonts w:ascii="Segoe UI" w:hAnsi="Segoe UI" w:cs="Segoe UI"/>
          <w:sz w:val="22"/>
          <w:szCs w:val="22"/>
        </w:rPr>
        <w:lastRenderedPageBreak/>
        <w:t>Frontline staff in public facing roles (face to face contact, online and by telephone)</w:t>
      </w:r>
    </w:p>
    <w:p w14:paraId="536B0FCA" w14:textId="0A4397F7" w:rsidR="0091712B" w:rsidRPr="0017305A" w:rsidRDefault="0091712B" w:rsidP="0017305A">
      <w:pPr>
        <w:numPr>
          <w:ilvl w:val="2"/>
          <w:numId w:val="3"/>
        </w:numPr>
        <w:tabs>
          <w:tab w:val="left" w:pos="1276"/>
        </w:tabs>
        <w:ind w:right="284"/>
        <w:jc w:val="both"/>
        <w:outlineLvl w:val="1"/>
        <w:rPr>
          <w:rFonts w:ascii="Segoe UI" w:hAnsi="Segoe UI" w:cs="Segoe UI"/>
          <w:sz w:val="22"/>
          <w:szCs w:val="22"/>
        </w:rPr>
      </w:pPr>
      <w:r w:rsidRPr="0017305A">
        <w:rPr>
          <w:rFonts w:ascii="Segoe UI" w:hAnsi="Segoe UI" w:cs="Segoe UI"/>
          <w:sz w:val="22"/>
          <w:szCs w:val="22"/>
        </w:rPr>
        <w:t>Public places, for example, employees who work outside</w:t>
      </w:r>
    </w:p>
    <w:p w14:paraId="4D49ACBF" w14:textId="1CD085D5" w:rsidR="0091712B" w:rsidRPr="0017305A" w:rsidRDefault="0091712B" w:rsidP="0017305A">
      <w:pPr>
        <w:numPr>
          <w:ilvl w:val="2"/>
          <w:numId w:val="3"/>
        </w:numPr>
        <w:tabs>
          <w:tab w:val="left" w:pos="1276"/>
        </w:tabs>
        <w:ind w:right="284"/>
        <w:jc w:val="both"/>
        <w:outlineLvl w:val="1"/>
        <w:rPr>
          <w:rFonts w:ascii="Segoe UI" w:hAnsi="Segoe UI" w:cs="Segoe UI"/>
          <w:sz w:val="22"/>
          <w:szCs w:val="22"/>
        </w:rPr>
      </w:pPr>
      <w:r w:rsidRPr="0017305A">
        <w:rPr>
          <w:rFonts w:ascii="Segoe UI" w:hAnsi="Segoe UI" w:cs="Segoe UI"/>
          <w:sz w:val="22"/>
          <w:szCs w:val="22"/>
        </w:rPr>
        <w:t>Employees who work in the community</w:t>
      </w:r>
    </w:p>
    <w:p w14:paraId="54733E7D" w14:textId="77777777" w:rsidR="0091712B" w:rsidRPr="0017305A" w:rsidRDefault="0091712B" w:rsidP="0017305A">
      <w:pPr>
        <w:tabs>
          <w:tab w:val="left" w:pos="1276"/>
        </w:tabs>
        <w:ind w:left="1280" w:right="284"/>
        <w:jc w:val="both"/>
        <w:outlineLvl w:val="1"/>
        <w:rPr>
          <w:rFonts w:ascii="Segoe UI" w:hAnsi="Segoe UI" w:cs="Segoe UI"/>
          <w:sz w:val="22"/>
          <w:szCs w:val="22"/>
        </w:rPr>
      </w:pPr>
    </w:p>
    <w:p w14:paraId="5F420FC7" w14:textId="77777777" w:rsidR="007F66C6" w:rsidRPr="0017305A" w:rsidRDefault="007F66C6" w:rsidP="0017305A">
      <w:pPr>
        <w:ind w:left="1258" w:right="134"/>
        <w:jc w:val="both"/>
        <w:rPr>
          <w:rFonts w:ascii="Segoe UI" w:hAnsi="Segoe UI" w:cs="Segoe UI"/>
          <w:sz w:val="22"/>
          <w:szCs w:val="22"/>
        </w:rPr>
      </w:pPr>
      <w:r w:rsidRPr="0017305A">
        <w:rPr>
          <w:rFonts w:ascii="Segoe UI" w:hAnsi="Segoe UI" w:cs="Segoe UI"/>
          <w:sz w:val="22"/>
          <w:szCs w:val="22"/>
        </w:rPr>
        <w:t>Violent, aggressive or abusive behaviour towards employees arises primarily because the work involves contact with a wide range of people in potentially challenging circumstances, including:</w:t>
      </w:r>
    </w:p>
    <w:p w14:paraId="04643F94" w14:textId="77777777" w:rsidR="007F66C6" w:rsidRPr="0017305A" w:rsidRDefault="007F66C6" w:rsidP="0017305A">
      <w:pPr>
        <w:ind w:left="1258" w:right="134"/>
        <w:jc w:val="both"/>
        <w:rPr>
          <w:rFonts w:ascii="Segoe UI" w:hAnsi="Segoe UI" w:cs="Segoe UI"/>
          <w:sz w:val="22"/>
          <w:szCs w:val="22"/>
        </w:rPr>
      </w:pPr>
    </w:p>
    <w:p w14:paraId="14E7D507" w14:textId="77777777" w:rsidR="007F66C6" w:rsidRPr="0017305A" w:rsidRDefault="007F66C6" w:rsidP="0017305A">
      <w:pPr>
        <w:widowControl w:val="0"/>
        <w:numPr>
          <w:ilvl w:val="2"/>
          <w:numId w:val="13"/>
        </w:numPr>
        <w:tabs>
          <w:tab w:val="left" w:pos="1557"/>
        </w:tabs>
        <w:ind w:left="1607" w:right="144"/>
        <w:rPr>
          <w:rFonts w:ascii="Segoe UI" w:hAnsi="Segoe UI" w:cs="Segoe UI"/>
          <w:sz w:val="22"/>
          <w:szCs w:val="22"/>
        </w:rPr>
      </w:pPr>
      <w:r w:rsidRPr="0017305A">
        <w:rPr>
          <w:rFonts w:ascii="Segoe UI" w:hAnsi="Segoe UI" w:cs="Segoe UI"/>
          <w:sz w:val="22"/>
          <w:szCs w:val="22"/>
        </w:rPr>
        <w:t xml:space="preserve">Providing or withholding a service </w:t>
      </w:r>
    </w:p>
    <w:p w14:paraId="6F820E1C" w14:textId="4A88E4B5" w:rsidR="001727F1" w:rsidRPr="0017305A" w:rsidRDefault="007F66C6" w:rsidP="0017305A">
      <w:pPr>
        <w:widowControl w:val="0"/>
        <w:numPr>
          <w:ilvl w:val="2"/>
          <w:numId w:val="13"/>
        </w:numPr>
        <w:tabs>
          <w:tab w:val="left" w:pos="1557"/>
        </w:tabs>
        <w:ind w:left="1607" w:right="144"/>
        <w:rPr>
          <w:rFonts w:ascii="Segoe UI" w:hAnsi="Segoe UI" w:cs="Segoe UI"/>
          <w:sz w:val="22"/>
          <w:szCs w:val="22"/>
        </w:rPr>
      </w:pPr>
      <w:r w:rsidRPr="0017305A">
        <w:rPr>
          <w:rFonts w:ascii="Segoe UI" w:hAnsi="Segoe UI" w:cs="Segoe UI"/>
          <w:sz w:val="22"/>
          <w:szCs w:val="22"/>
        </w:rPr>
        <w:t>Receipt of negative correspondence, for example debit re</w:t>
      </w:r>
      <w:r w:rsidR="001727F1" w:rsidRPr="0017305A">
        <w:rPr>
          <w:rFonts w:ascii="Segoe UI" w:hAnsi="Segoe UI" w:cs="Segoe UI"/>
          <w:sz w:val="22"/>
          <w:szCs w:val="22"/>
        </w:rPr>
        <w:t>covery, upholding the no refund policy</w:t>
      </w:r>
    </w:p>
    <w:p w14:paraId="798E0F0F" w14:textId="77777777" w:rsidR="007F66C6" w:rsidRPr="0017305A" w:rsidRDefault="007F66C6" w:rsidP="0017305A">
      <w:pPr>
        <w:widowControl w:val="0"/>
        <w:numPr>
          <w:ilvl w:val="2"/>
          <w:numId w:val="13"/>
        </w:numPr>
        <w:tabs>
          <w:tab w:val="left" w:pos="1557"/>
        </w:tabs>
        <w:ind w:left="1607"/>
        <w:rPr>
          <w:rFonts w:ascii="Segoe UI" w:hAnsi="Segoe UI" w:cs="Segoe UI"/>
          <w:sz w:val="22"/>
          <w:szCs w:val="22"/>
        </w:rPr>
      </w:pPr>
      <w:r w:rsidRPr="0017305A">
        <w:rPr>
          <w:rFonts w:ascii="Segoe UI" w:hAnsi="Segoe UI" w:cs="Segoe UI"/>
          <w:sz w:val="22"/>
          <w:szCs w:val="22"/>
        </w:rPr>
        <w:t xml:space="preserve">Lone working </w:t>
      </w:r>
    </w:p>
    <w:p w14:paraId="59E4AE3B" w14:textId="77777777" w:rsidR="007F66C6" w:rsidRPr="0017305A" w:rsidRDefault="007F66C6" w:rsidP="0017305A">
      <w:pPr>
        <w:widowControl w:val="0"/>
        <w:numPr>
          <w:ilvl w:val="2"/>
          <w:numId w:val="13"/>
        </w:numPr>
        <w:tabs>
          <w:tab w:val="left" w:pos="1557"/>
        </w:tabs>
        <w:ind w:left="1607"/>
        <w:rPr>
          <w:rFonts w:ascii="Segoe UI" w:hAnsi="Segoe UI" w:cs="Segoe UI"/>
          <w:sz w:val="22"/>
          <w:szCs w:val="22"/>
        </w:rPr>
      </w:pPr>
      <w:r w:rsidRPr="0017305A">
        <w:rPr>
          <w:rFonts w:ascii="Segoe UI" w:hAnsi="Segoe UI" w:cs="Segoe UI"/>
          <w:sz w:val="22"/>
          <w:szCs w:val="22"/>
        </w:rPr>
        <w:t>Out of hours working</w:t>
      </w:r>
    </w:p>
    <w:p w14:paraId="34FCE9F9" w14:textId="705E2184" w:rsidR="007F66C6" w:rsidRPr="0017305A" w:rsidRDefault="007F66C6" w:rsidP="0017305A">
      <w:pPr>
        <w:widowControl w:val="0"/>
        <w:numPr>
          <w:ilvl w:val="2"/>
          <w:numId w:val="13"/>
        </w:numPr>
        <w:tabs>
          <w:tab w:val="left" w:pos="1557"/>
        </w:tabs>
        <w:ind w:left="1607" w:right="144"/>
        <w:rPr>
          <w:rFonts w:ascii="Segoe UI" w:hAnsi="Segoe UI" w:cs="Segoe UI"/>
          <w:sz w:val="22"/>
          <w:szCs w:val="22"/>
        </w:rPr>
      </w:pPr>
      <w:r w:rsidRPr="0017305A">
        <w:rPr>
          <w:rFonts w:ascii="Segoe UI" w:hAnsi="Segoe UI" w:cs="Segoe UI"/>
          <w:sz w:val="22"/>
          <w:szCs w:val="22"/>
        </w:rPr>
        <w:t>Travelling and working in the community</w:t>
      </w:r>
    </w:p>
    <w:p w14:paraId="65A8B572" w14:textId="77777777" w:rsidR="007F66C6" w:rsidRPr="0017305A" w:rsidRDefault="007F66C6" w:rsidP="0017305A">
      <w:pPr>
        <w:widowControl w:val="0"/>
        <w:numPr>
          <w:ilvl w:val="2"/>
          <w:numId w:val="13"/>
        </w:numPr>
        <w:tabs>
          <w:tab w:val="left" w:pos="1557"/>
        </w:tabs>
        <w:ind w:left="1607"/>
        <w:rPr>
          <w:rFonts w:ascii="Segoe UI" w:hAnsi="Segoe UI" w:cs="Segoe UI"/>
          <w:sz w:val="22"/>
          <w:szCs w:val="22"/>
        </w:rPr>
      </w:pPr>
      <w:r w:rsidRPr="0017305A">
        <w:rPr>
          <w:rFonts w:ascii="Segoe UI" w:hAnsi="Segoe UI" w:cs="Segoe UI"/>
          <w:sz w:val="22"/>
          <w:szCs w:val="22"/>
        </w:rPr>
        <w:t>Carrying out inspections or enforcement duties</w:t>
      </w:r>
    </w:p>
    <w:p w14:paraId="1445B4E7" w14:textId="77777777" w:rsidR="007F66C6" w:rsidRPr="0017305A" w:rsidRDefault="007F66C6" w:rsidP="0017305A">
      <w:pPr>
        <w:widowControl w:val="0"/>
        <w:numPr>
          <w:ilvl w:val="2"/>
          <w:numId w:val="13"/>
        </w:numPr>
        <w:tabs>
          <w:tab w:val="left" w:pos="1557"/>
        </w:tabs>
        <w:ind w:left="1607" w:right="144"/>
        <w:rPr>
          <w:rFonts w:ascii="Segoe UI" w:hAnsi="Segoe UI" w:cs="Segoe UI"/>
          <w:sz w:val="22"/>
          <w:szCs w:val="22"/>
        </w:rPr>
      </w:pPr>
      <w:r w:rsidRPr="0017305A">
        <w:rPr>
          <w:rFonts w:ascii="Segoe UI" w:hAnsi="Segoe UI" w:cs="Segoe UI"/>
          <w:sz w:val="22"/>
          <w:szCs w:val="22"/>
        </w:rPr>
        <w:t>Working with children, young people and adults who have additional support needs or emotional or behavioural issues</w:t>
      </w:r>
    </w:p>
    <w:p w14:paraId="5139B744" w14:textId="77777777" w:rsidR="007F66C6" w:rsidRPr="0017305A" w:rsidRDefault="007F66C6" w:rsidP="0017305A">
      <w:pPr>
        <w:widowControl w:val="0"/>
        <w:numPr>
          <w:ilvl w:val="2"/>
          <w:numId w:val="13"/>
        </w:numPr>
        <w:tabs>
          <w:tab w:val="left" w:pos="1557"/>
        </w:tabs>
        <w:ind w:left="1607"/>
        <w:rPr>
          <w:rFonts w:ascii="Segoe UI" w:hAnsi="Segoe UI" w:cs="Segoe UI"/>
          <w:sz w:val="22"/>
          <w:szCs w:val="22"/>
        </w:rPr>
      </w:pPr>
      <w:r w:rsidRPr="0017305A">
        <w:rPr>
          <w:rFonts w:ascii="Segoe UI" w:hAnsi="Segoe UI" w:cs="Segoe UI"/>
          <w:sz w:val="22"/>
          <w:szCs w:val="22"/>
        </w:rPr>
        <w:t>Working with people under the influence of alcohol or drugs</w:t>
      </w:r>
    </w:p>
    <w:p w14:paraId="2E389222" w14:textId="77777777" w:rsidR="007F66C6" w:rsidRPr="0017305A" w:rsidRDefault="007F66C6" w:rsidP="0017305A">
      <w:pPr>
        <w:widowControl w:val="0"/>
        <w:numPr>
          <w:ilvl w:val="2"/>
          <w:numId w:val="13"/>
        </w:numPr>
        <w:tabs>
          <w:tab w:val="left" w:pos="1557"/>
        </w:tabs>
        <w:ind w:left="1607"/>
        <w:rPr>
          <w:rFonts w:ascii="Segoe UI" w:hAnsi="Segoe UI" w:cs="Segoe UI"/>
          <w:sz w:val="22"/>
          <w:szCs w:val="22"/>
        </w:rPr>
      </w:pPr>
      <w:r w:rsidRPr="0017305A">
        <w:rPr>
          <w:rFonts w:ascii="Segoe UI" w:hAnsi="Segoe UI" w:cs="Segoe UI"/>
          <w:sz w:val="22"/>
          <w:szCs w:val="22"/>
        </w:rPr>
        <w:t>Working with people with mental health issues.</w:t>
      </w:r>
    </w:p>
    <w:p w14:paraId="75DE91BD" w14:textId="77777777" w:rsidR="0091712B" w:rsidRPr="0017305A" w:rsidRDefault="0091712B" w:rsidP="0017305A">
      <w:pPr>
        <w:pStyle w:val="BodyText"/>
        <w:spacing w:after="0"/>
        <w:ind w:right="137"/>
        <w:jc w:val="both"/>
        <w:rPr>
          <w:rFonts w:ascii="Segoe UI" w:hAnsi="Segoe UI" w:cs="Segoe UI"/>
          <w:sz w:val="22"/>
          <w:szCs w:val="22"/>
        </w:rPr>
      </w:pPr>
    </w:p>
    <w:p w14:paraId="7BDC20A5" w14:textId="39629561" w:rsidR="007F66C6" w:rsidRPr="0017305A" w:rsidRDefault="007F66C6" w:rsidP="0017305A">
      <w:pPr>
        <w:pStyle w:val="ListParagraph"/>
        <w:numPr>
          <w:ilvl w:val="1"/>
          <w:numId w:val="14"/>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  Risk Factors</w:t>
      </w:r>
    </w:p>
    <w:p w14:paraId="160981AF" w14:textId="77777777" w:rsidR="007F66C6" w:rsidRPr="0017305A" w:rsidRDefault="007F66C6" w:rsidP="0017305A">
      <w:pPr>
        <w:pStyle w:val="ListParagraph"/>
        <w:tabs>
          <w:tab w:val="left" w:pos="1276"/>
        </w:tabs>
        <w:ind w:left="1640" w:right="284"/>
        <w:jc w:val="both"/>
        <w:outlineLvl w:val="1"/>
        <w:rPr>
          <w:rFonts w:ascii="Segoe UI" w:hAnsi="Segoe UI" w:cs="Segoe UI"/>
          <w:b/>
          <w:sz w:val="22"/>
          <w:szCs w:val="22"/>
        </w:rPr>
      </w:pPr>
    </w:p>
    <w:p w14:paraId="50C879B4" w14:textId="77777777" w:rsidR="007F66C6" w:rsidRPr="0017305A" w:rsidRDefault="007F66C6" w:rsidP="0017305A">
      <w:pPr>
        <w:pStyle w:val="BodyText"/>
        <w:spacing w:after="0"/>
        <w:ind w:left="1259" w:right="135"/>
        <w:jc w:val="both"/>
        <w:rPr>
          <w:rFonts w:ascii="Segoe UI" w:hAnsi="Segoe UI" w:cs="Segoe UI"/>
          <w:sz w:val="22"/>
          <w:szCs w:val="22"/>
        </w:rPr>
      </w:pPr>
      <w:r w:rsidRPr="0017305A">
        <w:rPr>
          <w:rFonts w:ascii="Segoe UI" w:hAnsi="Segoe UI" w:cs="Segoe UI"/>
          <w:sz w:val="22"/>
          <w:szCs w:val="22"/>
        </w:rPr>
        <w:t>The HSE have identified individual risk factors which could lead to violent and aggressive behaviour, including:</w:t>
      </w:r>
    </w:p>
    <w:p w14:paraId="35F1DF9C" w14:textId="0838911A" w:rsidR="007F66C6" w:rsidRPr="0017305A" w:rsidRDefault="007F66C6" w:rsidP="0017305A">
      <w:pPr>
        <w:pStyle w:val="BodyText"/>
        <w:widowControl w:val="0"/>
        <w:numPr>
          <w:ilvl w:val="2"/>
          <w:numId w:val="3"/>
        </w:numPr>
        <w:tabs>
          <w:tab w:val="left" w:pos="1578"/>
        </w:tabs>
        <w:spacing w:after="0"/>
        <w:ind w:left="1578" w:hanging="240"/>
        <w:rPr>
          <w:rFonts w:ascii="Segoe UI" w:hAnsi="Segoe UI" w:cs="Segoe UI"/>
          <w:sz w:val="22"/>
          <w:szCs w:val="22"/>
        </w:rPr>
      </w:pPr>
      <w:r w:rsidRPr="0017305A">
        <w:rPr>
          <w:rFonts w:ascii="Segoe UI" w:hAnsi="Segoe UI" w:cs="Segoe UI"/>
          <w:sz w:val="22"/>
          <w:szCs w:val="22"/>
        </w:rPr>
        <w:t>Impatience (due to unreasonable waiting times, lack of information and boredom)</w:t>
      </w:r>
    </w:p>
    <w:p w14:paraId="1B1C28C2" w14:textId="36EC5CB6" w:rsidR="007F66C6" w:rsidRPr="0017305A" w:rsidRDefault="007F66C6" w:rsidP="0017305A">
      <w:pPr>
        <w:pStyle w:val="BodyText"/>
        <w:widowControl w:val="0"/>
        <w:numPr>
          <w:ilvl w:val="2"/>
          <w:numId w:val="3"/>
        </w:numPr>
        <w:tabs>
          <w:tab w:val="left" w:pos="1578"/>
        </w:tabs>
        <w:spacing w:after="0"/>
        <w:ind w:left="1578" w:hanging="240"/>
        <w:rPr>
          <w:rFonts w:ascii="Segoe UI" w:hAnsi="Segoe UI" w:cs="Segoe UI"/>
          <w:sz w:val="22"/>
          <w:szCs w:val="22"/>
        </w:rPr>
      </w:pPr>
      <w:r w:rsidRPr="0017305A">
        <w:rPr>
          <w:rFonts w:ascii="Segoe UI" w:hAnsi="Segoe UI" w:cs="Segoe UI"/>
          <w:sz w:val="22"/>
          <w:szCs w:val="22"/>
        </w:rPr>
        <w:t>Frustration or anger often as a result of dysregulated behaviour or trauma</w:t>
      </w:r>
    </w:p>
    <w:p w14:paraId="22546016" w14:textId="573E640B" w:rsidR="007F66C6" w:rsidRPr="0017305A" w:rsidRDefault="007F66C6" w:rsidP="0017305A">
      <w:pPr>
        <w:pStyle w:val="BodyText"/>
        <w:widowControl w:val="0"/>
        <w:numPr>
          <w:ilvl w:val="2"/>
          <w:numId w:val="3"/>
        </w:numPr>
        <w:tabs>
          <w:tab w:val="left" w:pos="1578"/>
        </w:tabs>
        <w:spacing w:after="0"/>
        <w:ind w:left="1578" w:hanging="240"/>
        <w:rPr>
          <w:rFonts w:ascii="Segoe UI" w:hAnsi="Segoe UI" w:cs="Segoe UI"/>
          <w:sz w:val="22"/>
          <w:szCs w:val="22"/>
        </w:rPr>
      </w:pPr>
      <w:r w:rsidRPr="0017305A">
        <w:rPr>
          <w:rFonts w:ascii="Segoe UI" w:hAnsi="Segoe UI" w:cs="Segoe UI"/>
          <w:sz w:val="22"/>
          <w:szCs w:val="22"/>
        </w:rPr>
        <w:t>Anxiety (lack of choice, lack of space, unreasonable waiting times)</w:t>
      </w:r>
    </w:p>
    <w:p w14:paraId="19F6FC05" w14:textId="7AF0F359" w:rsidR="007F66C6" w:rsidRPr="0017305A" w:rsidRDefault="007F66C6" w:rsidP="0017305A">
      <w:pPr>
        <w:pStyle w:val="BodyText"/>
        <w:widowControl w:val="0"/>
        <w:numPr>
          <w:ilvl w:val="2"/>
          <w:numId w:val="3"/>
        </w:numPr>
        <w:tabs>
          <w:tab w:val="left" w:pos="1578"/>
        </w:tabs>
        <w:spacing w:after="0"/>
        <w:ind w:left="1578" w:hanging="240"/>
        <w:rPr>
          <w:rFonts w:ascii="Segoe UI" w:hAnsi="Segoe UI" w:cs="Segoe UI"/>
          <w:sz w:val="22"/>
          <w:szCs w:val="22"/>
        </w:rPr>
      </w:pPr>
      <w:r w:rsidRPr="0017305A">
        <w:rPr>
          <w:rFonts w:ascii="Segoe UI" w:hAnsi="Segoe UI" w:cs="Segoe UI"/>
          <w:sz w:val="22"/>
          <w:szCs w:val="22"/>
        </w:rPr>
        <w:t>Resentment (perceived infringement on rights)</w:t>
      </w:r>
    </w:p>
    <w:p w14:paraId="332EFEFE" w14:textId="19A7230B" w:rsidR="007F66C6" w:rsidRPr="0017305A" w:rsidRDefault="007F66C6" w:rsidP="0017305A">
      <w:pPr>
        <w:pStyle w:val="BodyText"/>
        <w:widowControl w:val="0"/>
        <w:numPr>
          <w:ilvl w:val="2"/>
          <w:numId w:val="3"/>
        </w:numPr>
        <w:tabs>
          <w:tab w:val="left" w:pos="1578"/>
        </w:tabs>
        <w:spacing w:after="0"/>
        <w:ind w:left="1578" w:hanging="240"/>
        <w:rPr>
          <w:rFonts w:ascii="Segoe UI" w:hAnsi="Segoe UI" w:cs="Segoe UI"/>
          <w:sz w:val="22"/>
          <w:szCs w:val="22"/>
        </w:rPr>
      </w:pPr>
      <w:r w:rsidRPr="0017305A">
        <w:rPr>
          <w:rFonts w:ascii="Segoe UI" w:hAnsi="Segoe UI" w:cs="Segoe UI"/>
          <w:sz w:val="22"/>
          <w:szCs w:val="22"/>
        </w:rPr>
        <w:t xml:space="preserve">Use of alcohol/drugs </w:t>
      </w:r>
    </w:p>
    <w:p w14:paraId="2CF93270" w14:textId="77777777" w:rsidR="007F66C6" w:rsidRPr="0017305A" w:rsidRDefault="007F66C6" w:rsidP="0017305A">
      <w:pPr>
        <w:rPr>
          <w:rFonts w:ascii="Segoe UI" w:eastAsia="Calibri" w:hAnsi="Segoe UI" w:cs="Segoe UI"/>
          <w:sz w:val="22"/>
          <w:szCs w:val="22"/>
        </w:rPr>
      </w:pPr>
    </w:p>
    <w:p w14:paraId="6F10B632" w14:textId="7AE5A369" w:rsidR="007F66C6" w:rsidRPr="0017305A" w:rsidRDefault="007F66C6" w:rsidP="0017305A">
      <w:pPr>
        <w:pStyle w:val="BodyText"/>
        <w:spacing w:after="0"/>
        <w:ind w:left="1338" w:right="133"/>
        <w:jc w:val="both"/>
        <w:rPr>
          <w:rFonts w:ascii="Segoe UI" w:hAnsi="Segoe UI" w:cs="Segoe UI"/>
          <w:sz w:val="22"/>
          <w:szCs w:val="22"/>
        </w:rPr>
      </w:pPr>
      <w:r w:rsidRPr="0017305A">
        <w:rPr>
          <w:rFonts w:ascii="Segoe UI" w:hAnsi="Segoe UI" w:cs="Segoe UI"/>
          <w:sz w:val="22"/>
          <w:szCs w:val="22"/>
        </w:rPr>
        <w:t xml:space="preserve">These risk factors could lead to violent behaviour and need to be considered within the risk assessment process. For example, it is reasonably foreseeable that people waiting in a reception area for prolonged periods will become impatient and frustrated, therefore clear processes need to be in place to ensure assistance is provided promptly to help reduce the risk of any potentially aggressive behaviours. </w:t>
      </w:r>
    </w:p>
    <w:p w14:paraId="64FDD008" w14:textId="01F653DE" w:rsidR="007F66C6" w:rsidRPr="0017305A" w:rsidRDefault="007F66C6" w:rsidP="0017305A">
      <w:pPr>
        <w:pStyle w:val="BodyText"/>
        <w:spacing w:after="0"/>
        <w:ind w:right="137"/>
        <w:jc w:val="both"/>
        <w:rPr>
          <w:rFonts w:ascii="Segoe UI" w:hAnsi="Segoe UI" w:cs="Segoe UI"/>
          <w:sz w:val="22"/>
          <w:szCs w:val="22"/>
        </w:rPr>
      </w:pPr>
    </w:p>
    <w:p w14:paraId="66A71977" w14:textId="60D002C9" w:rsidR="007F66C6" w:rsidRPr="0017305A" w:rsidRDefault="007F66C6" w:rsidP="0017305A">
      <w:pPr>
        <w:tabs>
          <w:tab w:val="left" w:pos="1276"/>
        </w:tabs>
        <w:ind w:left="1280" w:right="284"/>
        <w:jc w:val="both"/>
        <w:outlineLvl w:val="1"/>
        <w:rPr>
          <w:rFonts w:ascii="Segoe UI" w:hAnsi="Segoe UI" w:cs="Segoe UI"/>
          <w:b/>
          <w:sz w:val="22"/>
          <w:szCs w:val="22"/>
        </w:rPr>
      </w:pPr>
      <w:r w:rsidRPr="0017305A">
        <w:rPr>
          <w:rFonts w:ascii="Segoe UI" w:hAnsi="Segoe UI" w:cs="Segoe UI"/>
          <w:b/>
          <w:sz w:val="22"/>
          <w:szCs w:val="22"/>
        </w:rPr>
        <w:t>3.4  Post Incident Response</w:t>
      </w:r>
    </w:p>
    <w:p w14:paraId="7A8CA972" w14:textId="77777777" w:rsidR="007F66C6" w:rsidRPr="0017305A" w:rsidRDefault="007F66C6" w:rsidP="0017305A">
      <w:pPr>
        <w:pStyle w:val="BodyText"/>
        <w:spacing w:after="0"/>
        <w:ind w:left="720" w:right="137"/>
        <w:jc w:val="both"/>
        <w:rPr>
          <w:rFonts w:ascii="Segoe UI" w:hAnsi="Segoe UI" w:cs="Segoe UI"/>
          <w:sz w:val="22"/>
          <w:szCs w:val="22"/>
        </w:rPr>
      </w:pPr>
    </w:p>
    <w:p w14:paraId="1B54CDF9" w14:textId="0CC7965F" w:rsidR="00E5515D" w:rsidRPr="0017305A" w:rsidRDefault="00E5515D" w:rsidP="0017305A">
      <w:pPr>
        <w:pStyle w:val="BodyText"/>
        <w:spacing w:after="0"/>
        <w:ind w:left="1259" w:right="137"/>
        <w:jc w:val="both"/>
        <w:rPr>
          <w:rFonts w:ascii="Segoe UI" w:hAnsi="Segoe UI" w:cs="Segoe UI"/>
          <w:sz w:val="22"/>
          <w:szCs w:val="22"/>
        </w:rPr>
      </w:pPr>
      <w:r w:rsidRPr="0017305A">
        <w:rPr>
          <w:rFonts w:ascii="Segoe UI" w:hAnsi="Segoe UI" w:cs="Segoe UI"/>
          <w:sz w:val="22"/>
          <w:szCs w:val="22"/>
        </w:rPr>
        <w:t xml:space="preserve">Managers of employees who have been subjected to violence at work should be aware of </w:t>
      </w:r>
      <w:r w:rsidR="007F66C6" w:rsidRPr="0017305A">
        <w:rPr>
          <w:rFonts w:ascii="Segoe UI" w:hAnsi="Segoe UI" w:cs="Segoe UI"/>
          <w:sz w:val="22"/>
          <w:szCs w:val="22"/>
        </w:rPr>
        <w:t xml:space="preserve">its potential impact </w:t>
      </w:r>
      <w:r w:rsidRPr="0017305A">
        <w:rPr>
          <w:rFonts w:ascii="Segoe UI" w:hAnsi="Segoe UI" w:cs="Segoe UI"/>
          <w:sz w:val="22"/>
          <w:szCs w:val="22"/>
        </w:rPr>
        <w:t xml:space="preserve">on </w:t>
      </w:r>
      <w:r w:rsidR="007F66C6" w:rsidRPr="0017305A">
        <w:rPr>
          <w:rFonts w:ascii="Segoe UI" w:hAnsi="Segoe UI" w:cs="Segoe UI"/>
          <w:sz w:val="22"/>
          <w:szCs w:val="22"/>
        </w:rPr>
        <w:t>the</w:t>
      </w:r>
      <w:r w:rsidRPr="0017305A">
        <w:rPr>
          <w:rFonts w:ascii="Segoe UI" w:hAnsi="Segoe UI" w:cs="Segoe UI"/>
          <w:sz w:val="22"/>
          <w:szCs w:val="22"/>
        </w:rPr>
        <w:t xml:space="preserve"> individual and offer appropriate post incident support.</w:t>
      </w:r>
    </w:p>
    <w:p w14:paraId="1F6E92E4" w14:textId="77777777" w:rsidR="00E5515D" w:rsidRPr="0017305A" w:rsidRDefault="00E5515D" w:rsidP="0017305A">
      <w:pPr>
        <w:rPr>
          <w:rFonts w:ascii="Segoe UI" w:eastAsia="Calibri" w:hAnsi="Segoe UI" w:cs="Segoe UI"/>
          <w:sz w:val="22"/>
          <w:szCs w:val="22"/>
        </w:rPr>
      </w:pPr>
    </w:p>
    <w:p w14:paraId="7005E89A" w14:textId="059DFB65" w:rsidR="00E5515D" w:rsidRPr="0017305A" w:rsidRDefault="00E5515D" w:rsidP="0017305A">
      <w:pPr>
        <w:pStyle w:val="BodyText"/>
        <w:spacing w:after="0"/>
        <w:ind w:left="1259" w:right="135"/>
        <w:jc w:val="both"/>
        <w:rPr>
          <w:rFonts w:ascii="Segoe UI" w:hAnsi="Segoe UI" w:cs="Segoe UI"/>
          <w:sz w:val="22"/>
          <w:szCs w:val="22"/>
        </w:rPr>
      </w:pPr>
      <w:r w:rsidRPr="0017305A">
        <w:rPr>
          <w:rFonts w:ascii="Segoe UI" w:hAnsi="Segoe UI" w:cs="Segoe UI"/>
          <w:sz w:val="22"/>
          <w:szCs w:val="22"/>
        </w:rPr>
        <w:t xml:space="preserve">Following a violent incident, </w:t>
      </w:r>
      <w:r w:rsidR="007F66C6" w:rsidRPr="0017305A">
        <w:rPr>
          <w:rFonts w:ascii="Segoe UI" w:hAnsi="Segoe UI" w:cs="Segoe UI"/>
          <w:sz w:val="22"/>
          <w:szCs w:val="22"/>
        </w:rPr>
        <w:t xml:space="preserve">the priority must be for the victim’s wellbeing and the need for </w:t>
      </w:r>
      <w:r w:rsidRPr="0017305A">
        <w:rPr>
          <w:rFonts w:ascii="Segoe UI" w:hAnsi="Segoe UI" w:cs="Segoe UI"/>
          <w:sz w:val="22"/>
          <w:szCs w:val="22"/>
        </w:rPr>
        <w:t>medical treatment</w:t>
      </w:r>
      <w:r w:rsidR="007F66C6" w:rsidRPr="0017305A">
        <w:rPr>
          <w:rFonts w:ascii="Segoe UI" w:hAnsi="Segoe UI" w:cs="Segoe UI"/>
          <w:sz w:val="22"/>
          <w:szCs w:val="22"/>
        </w:rPr>
        <w:t xml:space="preserve"> should this be required</w:t>
      </w:r>
      <w:r w:rsidRPr="0017305A">
        <w:rPr>
          <w:rFonts w:ascii="Segoe UI" w:hAnsi="Segoe UI" w:cs="Segoe UI"/>
          <w:sz w:val="22"/>
          <w:szCs w:val="22"/>
        </w:rPr>
        <w:t xml:space="preserve">. </w:t>
      </w:r>
      <w:r w:rsidR="007F66C6" w:rsidRPr="0017305A">
        <w:rPr>
          <w:rFonts w:ascii="Segoe UI" w:hAnsi="Segoe UI" w:cs="Segoe UI"/>
          <w:sz w:val="22"/>
          <w:szCs w:val="22"/>
        </w:rPr>
        <w:t xml:space="preserve"> </w:t>
      </w:r>
      <w:r w:rsidR="00884DAD" w:rsidRPr="0017305A">
        <w:rPr>
          <w:rFonts w:ascii="Segoe UI" w:hAnsi="Segoe UI" w:cs="Segoe UI"/>
          <w:sz w:val="22"/>
          <w:szCs w:val="22"/>
        </w:rPr>
        <w:t xml:space="preserve">In the event of a physical assault resulting in injury, appropriate medical assistance should be </w:t>
      </w:r>
      <w:r w:rsidR="00AC3EFE" w:rsidRPr="0017305A">
        <w:rPr>
          <w:rFonts w:ascii="Segoe UI" w:hAnsi="Segoe UI" w:cs="Segoe UI"/>
          <w:sz w:val="22"/>
          <w:szCs w:val="22"/>
        </w:rPr>
        <w:t>sought</w:t>
      </w:r>
      <w:r w:rsidR="00884DAD" w:rsidRPr="0017305A">
        <w:rPr>
          <w:rFonts w:ascii="Segoe UI" w:hAnsi="Segoe UI" w:cs="Segoe UI"/>
          <w:sz w:val="22"/>
          <w:szCs w:val="22"/>
        </w:rPr>
        <w:t xml:space="preserve"> and the employee’s line manager notified as soon as possible.  In these circumstances it may be appropriate to contact the Police.</w:t>
      </w:r>
    </w:p>
    <w:p w14:paraId="5148B5AD" w14:textId="0756440D" w:rsidR="00E5515D" w:rsidRPr="0017305A" w:rsidRDefault="00E5515D" w:rsidP="0017305A">
      <w:pPr>
        <w:rPr>
          <w:rFonts w:ascii="Segoe UI" w:eastAsia="Calibri" w:hAnsi="Segoe UI" w:cs="Segoe UI"/>
          <w:sz w:val="22"/>
          <w:szCs w:val="22"/>
        </w:rPr>
      </w:pPr>
    </w:p>
    <w:p w14:paraId="6D6E89A2" w14:textId="39DF004B" w:rsidR="00E5515D" w:rsidRPr="0017305A" w:rsidRDefault="00E5515D" w:rsidP="0017305A">
      <w:pPr>
        <w:pStyle w:val="BodyText"/>
        <w:spacing w:after="0"/>
        <w:ind w:left="1259" w:right="135"/>
        <w:jc w:val="both"/>
        <w:rPr>
          <w:rFonts w:ascii="Segoe UI" w:hAnsi="Segoe UI" w:cs="Segoe UI"/>
          <w:sz w:val="22"/>
          <w:szCs w:val="22"/>
        </w:rPr>
      </w:pPr>
      <w:r w:rsidRPr="0017305A">
        <w:rPr>
          <w:rFonts w:ascii="Segoe UI" w:hAnsi="Segoe UI" w:cs="Segoe UI"/>
          <w:sz w:val="22"/>
          <w:szCs w:val="22"/>
        </w:rPr>
        <w:t xml:space="preserve">Incidents of violence and aggression towards employees </w:t>
      </w:r>
      <w:r w:rsidR="00884DAD" w:rsidRPr="0017305A">
        <w:rPr>
          <w:rFonts w:ascii="Segoe UI" w:hAnsi="Segoe UI" w:cs="Segoe UI"/>
          <w:b/>
          <w:sz w:val="22"/>
          <w:szCs w:val="22"/>
        </w:rPr>
        <w:t>must</w:t>
      </w:r>
      <w:r w:rsidRPr="0017305A">
        <w:rPr>
          <w:rFonts w:ascii="Segoe UI" w:hAnsi="Segoe UI" w:cs="Segoe UI"/>
          <w:b/>
          <w:sz w:val="22"/>
          <w:szCs w:val="22"/>
        </w:rPr>
        <w:t xml:space="preserve"> be</w:t>
      </w:r>
      <w:r w:rsidRPr="0017305A">
        <w:rPr>
          <w:rFonts w:ascii="Segoe UI" w:hAnsi="Segoe UI" w:cs="Segoe UI"/>
          <w:sz w:val="22"/>
          <w:szCs w:val="22"/>
        </w:rPr>
        <w:t xml:space="preserve"> reported through the SHE system</w:t>
      </w:r>
      <w:r w:rsidR="00884DAD" w:rsidRPr="0017305A">
        <w:rPr>
          <w:rFonts w:ascii="Segoe UI" w:hAnsi="Segoe UI" w:cs="Segoe UI"/>
          <w:sz w:val="22"/>
          <w:szCs w:val="22"/>
        </w:rPr>
        <w:t xml:space="preserve"> and it is important to gather as much information about the incident as soon as possible</w:t>
      </w:r>
      <w:r w:rsidRPr="0017305A">
        <w:rPr>
          <w:rFonts w:ascii="Segoe UI" w:hAnsi="Segoe UI" w:cs="Segoe UI"/>
          <w:sz w:val="22"/>
          <w:szCs w:val="22"/>
        </w:rPr>
        <w:t>.</w:t>
      </w:r>
      <w:r w:rsidR="00884DAD" w:rsidRPr="0017305A">
        <w:rPr>
          <w:rFonts w:ascii="Segoe UI" w:hAnsi="Segoe UI" w:cs="Segoe UI"/>
          <w:sz w:val="22"/>
          <w:szCs w:val="22"/>
        </w:rPr>
        <w:t xml:space="preserve">  </w:t>
      </w:r>
      <w:r w:rsidR="00884DAD" w:rsidRPr="0017305A">
        <w:rPr>
          <w:rFonts w:ascii="Segoe UI" w:hAnsi="Segoe UI" w:cs="Segoe UI"/>
          <w:sz w:val="22"/>
          <w:szCs w:val="22"/>
        </w:rPr>
        <w:lastRenderedPageBreak/>
        <w:t>This should include the assailant’s details and any witness statements to enable accurate recording and provide information should a formal investigation be required.</w:t>
      </w:r>
    </w:p>
    <w:p w14:paraId="3B1B1F54" w14:textId="2C449DDB" w:rsidR="00AC3EFE" w:rsidRPr="0017305A" w:rsidRDefault="00AC3EFE" w:rsidP="0017305A">
      <w:pPr>
        <w:pStyle w:val="BodyText"/>
        <w:spacing w:after="0"/>
        <w:ind w:left="1259" w:right="135"/>
        <w:jc w:val="both"/>
        <w:rPr>
          <w:rFonts w:ascii="Segoe UI" w:hAnsi="Segoe UI" w:cs="Segoe UI"/>
          <w:sz w:val="22"/>
          <w:szCs w:val="22"/>
        </w:rPr>
      </w:pPr>
    </w:p>
    <w:p w14:paraId="5F689227" w14:textId="158AD0FE" w:rsidR="00AC3EFE" w:rsidRPr="0017305A" w:rsidRDefault="00AC3EFE" w:rsidP="0017305A">
      <w:pPr>
        <w:pStyle w:val="BodyText"/>
        <w:spacing w:after="0"/>
        <w:ind w:left="1259" w:right="135"/>
        <w:jc w:val="both"/>
        <w:rPr>
          <w:rFonts w:ascii="Segoe UI" w:hAnsi="Segoe UI" w:cs="Segoe UI"/>
          <w:sz w:val="22"/>
          <w:szCs w:val="22"/>
        </w:rPr>
      </w:pPr>
      <w:r w:rsidRPr="0017305A">
        <w:rPr>
          <w:rFonts w:ascii="Segoe UI" w:hAnsi="Segoe UI" w:cs="Segoe UI"/>
          <w:sz w:val="22"/>
          <w:szCs w:val="22"/>
        </w:rPr>
        <w:t>Managers should meet with the employee who has been subjected to the incident as soon as possible to discuss the circumstances and offer support, including referral to the Trust’s Employee Counselling Service or PAMS where appropriate.</w:t>
      </w:r>
    </w:p>
    <w:p w14:paraId="459B3D3E" w14:textId="7BF10563" w:rsidR="00884DAD" w:rsidRPr="0017305A" w:rsidRDefault="00884DAD" w:rsidP="0017305A">
      <w:pPr>
        <w:pStyle w:val="BodyText"/>
        <w:spacing w:after="0"/>
        <w:ind w:right="137"/>
        <w:jc w:val="both"/>
        <w:rPr>
          <w:rFonts w:ascii="Segoe UI" w:hAnsi="Segoe UI" w:cs="Segoe UI"/>
          <w:sz w:val="22"/>
          <w:szCs w:val="22"/>
        </w:rPr>
      </w:pPr>
    </w:p>
    <w:p w14:paraId="34D4B5F6" w14:textId="02DF727A" w:rsidR="00884DAD" w:rsidRPr="0017305A" w:rsidRDefault="00884DAD" w:rsidP="0017305A">
      <w:pPr>
        <w:pStyle w:val="BodyText"/>
        <w:spacing w:after="0"/>
        <w:ind w:left="1259" w:right="137"/>
        <w:jc w:val="both"/>
        <w:rPr>
          <w:rFonts w:ascii="Segoe UI" w:hAnsi="Segoe UI" w:cs="Segoe UI"/>
          <w:sz w:val="22"/>
          <w:szCs w:val="22"/>
          <w:u w:val="single"/>
        </w:rPr>
      </w:pPr>
      <w:r w:rsidRPr="0017305A">
        <w:rPr>
          <w:rFonts w:ascii="Segoe UI" w:hAnsi="Segoe UI" w:cs="Segoe UI"/>
          <w:sz w:val="22"/>
          <w:szCs w:val="22"/>
        </w:rPr>
        <w:t xml:space="preserve">An incident debrief guide has been developed to assist managers with this process, </w:t>
      </w:r>
      <w:hyperlink r:id="rId12" w:history="1">
        <w:r w:rsidRPr="0017305A">
          <w:rPr>
            <w:rStyle w:val="Hyperlink"/>
            <w:rFonts w:ascii="Segoe UI" w:hAnsi="Segoe UI" w:cs="Segoe UI"/>
            <w:sz w:val="22"/>
            <w:szCs w:val="22"/>
          </w:rPr>
          <w:t>Violence and Aggression Incident Debrief Guide for Managers.</w:t>
        </w:r>
      </w:hyperlink>
    </w:p>
    <w:p w14:paraId="7E77FD85" w14:textId="5E7A77DA" w:rsidR="00E5515D" w:rsidRPr="0017305A" w:rsidRDefault="00E5515D" w:rsidP="0017305A">
      <w:pPr>
        <w:rPr>
          <w:rFonts w:ascii="Segoe UI" w:hAnsi="Segoe UI" w:cs="Segoe UI"/>
          <w:b/>
          <w:sz w:val="22"/>
          <w:szCs w:val="22"/>
        </w:rPr>
      </w:pPr>
    </w:p>
    <w:p w14:paraId="02EC420B" w14:textId="147D0651" w:rsidR="00E5515D" w:rsidRPr="0017305A" w:rsidRDefault="00E5515D" w:rsidP="0017305A">
      <w:pPr>
        <w:pStyle w:val="BodyText"/>
        <w:spacing w:after="0"/>
        <w:ind w:left="1259" w:right="133"/>
        <w:jc w:val="both"/>
        <w:rPr>
          <w:rFonts w:ascii="Segoe UI" w:hAnsi="Segoe UI" w:cs="Segoe UI"/>
          <w:sz w:val="22"/>
          <w:szCs w:val="22"/>
        </w:rPr>
      </w:pPr>
      <w:r w:rsidRPr="0017305A">
        <w:rPr>
          <w:rFonts w:ascii="Segoe UI" w:hAnsi="Segoe UI" w:cs="Segoe UI"/>
          <w:sz w:val="22"/>
          <w:szCs w:val="22"/>
        </w:rPr>
        <w:t>It is recognised</w:t>
      </w:r>
      <w:r w:rsidR="00884DAD" w:rsidRPr="0017305A">
        <w:rPr>
          <w:rFonts w:ascii="Segoe UI" w:hAnsi="Segoe UI" w:cs="Segoe UI"/>
          <w:sz w:val="22"/>
          <w:szCs w:val="22"/>
        </w:rPr>
        <w:t xml:space="preserve"> </w:t>
      </w:r>
      <w:r w:rsidRPr="0017305A">
        <w:rPr>
          <w:rFonts w:ascii="Segoe UI" w:hAnsi="Segoe UI" w:cs="Segoe UI"/>
          <w:sz w:val="22"/>
          <w:szCs w:val="22"/>
        </w:rPr>
        <w:t>that in some circumstances a formal meeting will be neither practical nor required by the employee; for example in cases of non-threatening verbal outbursts (venting) or known behaviours</w:t>
      </w:r>
      <w:r w:rsidR="00884DAD" w:rsidRPr="0017305A">
        <w:rPr>
          <w:rFonts w:ascii="Segoe UI" w:hAnsi="Segoe UI" w:cs="Segoe UI"/>
          <w:sz w:val="22"/>
          <w:szCs w:val="22"/>
        </w:rPr>
        <w:t>.  Therefore, depending on the type and circumstances of the incident, it may be sufficient to record the incident on the SHE systems without a post incident debrief.</w:t>
      </w:r>
      <w:r w:rsidR="00DA5927" w:rsidRPr="0017305A">
        <w:rPr>
          <w:rFonts w:ascii="Segoe UI" w:hAnsi="Segoe UI" w:cs="Segoe UI"/>
          <w:sz w:val="22"/>
          <w:szCs w:val="22"/>
        </w:rPr>
        <w:t xml:space="preserve"> </w:t>
      </w:r>
    </w:p>
    <w:p w14:paraId="6CD8D8FE" w14:textId="26DDB3FE" w:rsidR="00884DAD" w:rsidRPr="0017305A" w:rsidRDefault="00884DAD" w:rsidP="0017305A">
      <w:pPr>
        <w:pStyle w:val="BodyText"/>
        <w:spacing w:after="0"/>
        <w:ind w:right="139"/>
        <w:jc w:val="both"/>
        <w:rPr>
          <w:rFonts w:ascii="Segoe UI" w:hAnsi="Segoe UI" w:cs="Segoe UI"/>
          <w:sz w:val="22"/>
          <w:szCs w:val="22"/>
        </w:rPr>
      </w:pPr>
    </w:p>
    <w:p w14:paraId="1BBE3928" w14:textId="7F83E9D1" w:rsidR="00884DAD" w:rsidRPr="0017305A" w:rsidRDefault="00884DAD" w:rsidP="0017305A">
      <w:pPr>
        <w:pStyle w:val="BodyText"/>
        <w:spacing w:after="0"/>
        <w:ind w:left="1259" w:right="139"/>
        <w:jc w:val="both"/>
        <w:rPr>
          <w:rFonts w:ascii="Segoe UI" w:hAnsi="Segoe UI" w:cs="Segoe UI"/>
          <w:sz w:val="22"/>
          <w:szCs w:val="22"/>
        </w:rPr>
      </w:pPr>
      <w:r w:rsidRPr="0017305A">
        <w:rPr>
          <w:rFonts w:ascii="Segoe UI" w:hAnsi="Segoe UI" w:cs="Segoe UI"/>
          <w:sz w:val="22"/>
          <w:szCs w:val="22"/>
        </w:rPr>
        <w:t>However, employees must always be encouraged to report any incident of violence and aggression regardless of the severity or the circumstances surrounding it.</w:t>
      </w:r>
    </w:p>
    <w:p w14:paraId="02ADF46F" w14:textId="6985E728" w:rsidR="00884DAD" w:rsidRPr="0017305A" w:rsidRDefault="00884DAD" w:rsidP="0017305A">
      <w:pPr>
        <w:pStyle w:val="BodyText"/>
        <w:spacing w:after="0"/>
        <w:ind w:left="1259" w:right="139"/>
        <w:jc w:val="both"/>
        <w:rPr>
          <w:rFonts w:ascii="Segoe UI" w:hAnsi="Segoe UI" w:cs="Segoe UI"/>
          <w:sz w:val="22"/>
          <w:szCs w:val="22"/>
        </w:rPr>
      </w:pPr>
    </w:p>
    <w:p w14:paraId="7A728A91" w14:textId="3166633C" w:rsidR="00E5515D" w:rsidRPr="0017305A" w:rsidRDefault="00884DAD" w:rsidP="0017305A">
      <w:pPr>
        <w:pStyle w:val="BodyText"/>
        <w:spacing w:after="0"/>
        <w:ind w:left="1259" w:right="139"/>
        <w:jc w:val="both"/>
        <w:rPr>
          <w:rFonts w:ascii="Segoe UI" w:hAnsi="Segoe UI" w:cs="Segoe UI"/>
          <w:sz w:val="22"/>
          <w:szCs w:val="22"/>
        </w:rPr>
      </w:pPr>
      <w:r w:rsidRPr="0017305A">
        <w:rPr>
          <w:rFonts w:ascii="Segoe UI" w:hAnsi="Segoe UI" w:cs="Segoe UI"/>
          <w:sz w:val="22"/>
          <w:szCs w:val="22"/>
        </w:rPr>
        <w:t xml:space="preserve">Where there is frequent violence </w:t>
      </w:r>
      <w:r w:rsidR="00E5515D" w:rsidRPr="0017305A">
        <w:rPr>
          <w:rFonts w:ascii="Segoe UI" w:hAnsi="Segoe UI" w:cs="Segoe UI"/>
          <w:sz w:val="22"/>
          <w:szCs w:val="22"/>
        </w:rPr>
        <w:t>and aggression</w:t>
      </w:r>
      <w:r w:rsidRPr="0017305A">
        <w:rPr>
          <w:rFonts w:ascii="Segoe UI" w:hAnsi="Segoe UI" w:cs="Segoe UI"/>
          <w:sz w:val="22"/>
          <w:szCs w:val="22"/>
        </w:rPr>
        <w:t>,</w:t>
      </w:r>
      <w:r w:rsidR="00E5515D" w:rsidRPr="0017305A">
        <w:rPr>
          <w:rFonts w:ascii="Segoe UI" w:hAnsi="Segoe UI" w:cs="Segoe UI"/>
          <w:sz w:val="22"/>
          <w:szCs w:val="22"/>
        </w:rPr>
        <w:t xml:space="preserve"> for example, involving the same assailant or employee; </w:t>
      </w:r>
      <w:r w:rsidR="00D62771" w:rsidRPr="0017305A">
        <w:rPr>
          <w:rFonts w:ascii="Segoe UI" w:hAnsi="Segoe UI" w:cs="Segoe UI"/>
          <w:sz w:val="22"/>
          <w:szCs w:val="22"/>
        </w:rPr>
        <w:t>m</w:t>
      </w:r>
      <w:r w:rsidR="00E5515D" w:rsidRPr="0017305A">
        <w:rPr>
          <w:rFonts w:ascii="Segoe UI" w:hAnsi="Segoe UI" w:cs="Segoe UI"/>
          <w:sz w:val="22"/>
          <w:szCs w:val="22"/>
        </w:rPr>
        <w:t xml:space="preserve">anagers must follow internal procedures by supporting the person </w:t>
      </w:r>
      <w:r w:rsidR="00D62771" w:rsidRPr="0017305A">
        <w:rPr>
          <w:rFonts w:ascii="Segoe UI" w:hAnsi="Segoe UI" w:cs="Segoe UI"/>
          <w:sz w:val="22"/>
          <w:szCs w:val="22"/>
        </w:rPr>
        <w:t>involved,</w:t>
      </w:r>
      <w:r w:rsidR="00E5515D" w:rsidRPr="0017305A">
        <w:rPr>
          <w:rFonts w:ascii="Segoe UI" w:hAnsi="Segoe UI" w:cs="Segoe UI"/>
          <w:sz w:val="22"/>
          <w:szCs w:val="22"/>
        </w:rPr>
        <w:t xml:space="preserve"> </w:t>
      </w:r>
      <w:r w:rsidR="00D62771" w:rsidRPr="0017305A">
        <w:rPr>
          <w:rFonts w:ascii="Segoe UI" w:hAnsi="Segoe UI" w:cs="Segoe UI"/>
          <w:sz w:val="22"/>
          <w:szCs w:val="22"/>
        </w:rPr>
        <w:t>review</w:t>
      </w:r>
      <w:r w:rsidR="00E5515D" w:rsidRPr="0017305A">
        <w:rPr>
          <w:rFonts w:ascii="Segoe UI" w:hAnsi="Segoe UI" w:cs="Segoe UI"/>
          <w:sz w:val="22"/>
          <w:szCs w:val="22"/>
        </w:rPr>
        <w:t xml:space="preserve"> the control</w:t>
      </w:r>
      <w:r w:rsidR="00D62771" w:rsidRPr="0017305A">
        <w:rPr>
          <w:rFonts w:ascii="Segoe UI" w:hAnsi="Segoe UI" w:cs="Segoe UI"/>
          <w:sz w:val="22"/>
          <w:szCs w:val="22"/>
        </w:rPr>
        <w:t>s</w:t>
      </w:r>
      <w:r w:rsidR="00E5515D" w:rsidRPr="0017305A">
        <w:rPr>
          <w:rFonts w:ascii="Segoe UI" w:hAnsi="Segoe UI" w:cs="Segoe UI"/>
          <w:sz w:val="22"/>
          <w:szCs w:val="22"/>
        </w:rPr>
        <w:t xml:space="preserve"> within the risk assessment and </w:t>
      </w:r>
      <w:r w:rsidR="00D62771" w:rsidRPr="0017305A">
        <w:rPr>
          <w:rFonts w:ascii="Segoe UI" w:hAnsi="Segoe UI" w:cs="Segoe UI"/>
          <w:sz w:val="22"/>
          <w:szCs w:val="22"/>
        </w:rPr>
        <w:t>ensure</w:t>
      </w:r>
      <w:r w:rsidR="00E5515D" w:rsidRPr="0017305A">
        <w:rPr>
          <w:rFonts w:ascii="Segoe UI" w:hAnsi="Segoe UI" w:cs="Segoe UI"/>
          <w:sz w:val="22"/>
          <w:szCs w:val="22"/>
        </w:rPr>
        <w:t xml:space="preserve"> that incident(s) are recorded on the SHE system. </w:t>
      </w:r>
    </w:p>
    <w:p w14:paraId="3FF9BA08" w14:textId="051CF364" w:rsidR="00AC3EFE" w:rsidRPr="0017305A" w:rsidRDefault="00AC3EFE" w:rsidP="0017305A">
      <w:pPr>
        <w:pStyle w:val="BodyText"/>
        <w:spacing w:after="0"/>
        <w:ind w:left="1259" w:right="139"/>
        <w:jc w:val="both"/>
        <w:rPr>
          <w:rFonts w:ascii="Segoe UI" w:hAnsi="Segoe UI" w:cs="Segoe UI"/>
          <w:sz w:val="22"/>
          <w:szCs w:val="22"/>
        </w:rPr>
      </w:pPr>
    </w:p>
    <w:p w14:paraId="42B1F036" w14:textId="327495FB" w:rsidR="00AC3EFE" w:rsidRPr="0017305A" w:rsidRDefault="00AC3EFE" w:rsidP="0017305A">
      <w:pPr>
        <w:pStyle w:val="BodyText"/>
        <w:spacing w:after="0"/>
        <w:ind w:left="1259" w:right="139"/>
        <w:jc w:val="both"/>
        <w:rPr>
          <w:rFonts w:ascii="Segoe UI" w:hAnsi="Segoe UI" w:cs="Segoe UI"/>
          <w:b/>
          <w:sz w:val="22"/>
          <w:szCs w:val="22"/>
        </w:rPr>
      </w:pPr>
      <w:r w:rsidRPr="0017305A">
        <w:rPr>
          <w:rFonts w:ascii="Segoe UI" w:hAnsi="Segoe UI" w:cs="Segoe UI"/>
          <w:b/>
          <w:sz w:val="22"/>
          <w:szCs w:val="22"/>
        </w:rPr>
        <w:t>Key Points to remember</w:t>
      </w:r>
    </w:p>
    <w:p w14:paraId="3DAA89B6" w14:textId="1EDA7D01" w:rsidR="00AC3EFE" w:rsidRPr="0017305A" w:rsidRDefault="00AC3EFE" w:rsidP="0017305A">
      <w:pPr>
        <w:pStyle w:val="BodyText"/>
        <w:spacing w:after="0"/>
        <w:ind w:left="1259" w:right="139"/>
        <w:jc w:val="both"/>
        <w:rPr>
          <w:rFonts w:ascii="Segoe UI" w:hAnsi="Segoe UI" w:cs="Segoe UI"/>
          <w:b/>
          <w:sz w:val="22"/>
          <w:szCs w:val="22"/>
        </w:rPr>
      </w:pPr>
    </w:p>
    <w:p w14:paraId="3EFA6455" w14:textId="462C179B" w:rsidR="00AC3EFE" w:rsidRPr="0017305A" w:rsidRDefault="00AC3EFE" w:rsidP="0017305A">
      <w:pPr>
        <w:pStyle w:val="BodyText"/>
        <w:numPr>
          <w:ilvl w:val="0"/>
          <w:numId w:val="17"/>
        </w:numPr>
        <w:spacing w:after="0"/>
        <w:ind w:right="139"/>
        <w:jc w:val="both"/>
        <w:rPr>
          <w:rFonts w:ascii="Segoe UI" w:hAnsi="Segoe UI" w:cs="Segoe UI"/>
          <w:sz w:val="22"/>
          <w:szCs w:val="22"/>
        </w:rPr>
      </w:pPr>
      <w:r w:rsidRPr="0017305A">
        <w:rPr>
          <w:rFonts w:ascii="Segoe UI" w:hAnsi="Segoe UI" w:cs="Segoe UI"/>
          <w:sz w:val="22"/>
          <w:szCs w:val="22"/>
        </w:rPr>
        <w:t>Employees must report all instances of violent, abusive behaviour towards them.</w:t>
      </w:r>
    </w:p>
    <w:p w14:paraId="249271C6" w14:textId="41145D10" w:rsidR="00AC3EFE" w:rsidRPr="0017305A" w:rsidRDefault="00AC3EFE" w:rsidP="0017305A">
      <w:pPr>
        <w:pStyle w:val="BodyText"/>
        <w:numPr>
          <w:ilvl w:val="0"/>
          <w:numId w:val="17"/>
        </w:numPr>
        <w:spacing w:after="0"/>
        <w:ind w:right="139"/>
        <w:jc w:val="both"/>
        <w:rPr>
          <w:rFonts w:ascii="Segoe UI" w:hAnsi="Segoe UI" w:cs="Segoe UI"/>
          <w:sz w:val="22"/>
          <w:szCs w:val="22"/>
        </w:rPr>
      </w:pPr>
      <w:r w:rsidRPr="0017305A">
        <w:rPr>
          <w:rFonts w:ascii="Segoe UI" w:hAnsi="Segoe UI" w:cs="Segoe UI"/>
          <w:sz w:val="22"/>
          <w:szCs w:val="22"/>
        </w:rPr>
        <w:t>The wellbeing of the employee is paramount and any medical attention required must be provided as soon as possible.</w:t>
      </w:r>
    </w:p>
    <w:p w14:paraId="4543177D" w14:textId="47AFE6E5" w:rsidR="00AC3EFE" w:rsidRPr="0017305A" w:rsidRDefault="00AC3EFE" w:rsidP="0017305A">
      <w:pPr>
        <w:pStyle w:val="BodyText"/>
        <w:numPr>
          <w:ilvl w:val="0"/>
          <w:numId w:val="17"/>
        </w:numPr>
        <w:spacing w:after="0"/>
        <w:ind w:right="139"/>
        <w:jc w:val="both"/>
        <w:rPr>
          <w:rFonts w:ascii="Segoe UI" w:hAnsi="Segoe UI" w:cs="Segoe UI"/>
          <w:sz w:val="22"/>
          <w:szCs w:val="22"/>
        </w:rPr>
      </w:pPr>
      <w:r w:rsidRPr="0017305A">
        <w:rPr>
          <w:rFonts w:ascii="Segoe UI" w:hAnsi="Segoe UI" w:cs="Segoe UI"/>
          <w:sz w:val="22"/>
          <w:szCs w:val="22"/>
        </w:rPr>
        <w:t>Managers must offer appropriate support to the employee, which may include time out or referral to employee counselling, as appropriate,</w:t>
      </w:r>
    </w:p>
    <w:p w14:paraId="4239BBA7" w14:textId="316A92A7" w:rsidR="00AC3EFE" w:rsidRPr="0017305A" w:rsidRDefault="00AC3EFE" w:rsidP="0017305A">
      <w:pPr>
        <w:pStyle w:val="BodyText"/>
        <w:numPr>
          <w:ilvl w:val="0"/>
          <w:numId w:val="17"/>
        </w:numPr>
        <w:spacing w:after="0"/>
        <w:ind w:right="139"/>
        <w:jc w:val="both"/>
        <w:rPr>
          <w:rFonts w:ascii="Segoe UI" w:hAnsi="Segoe UI" w:cs="Segoe UI"/>
          <w:sz w:val="22"/>
          <w:szCs w:val="22"/>
        </w:rPr>
      </w:pPr>
      <w:r w:rsidRPr="0017305A">
        <w:rPr>
          <w:rFonts w:ascii="Segoe UI" w:hAnsi="Segoe UI" w:cs="Segoe UI"/>
          <w:sz w:val="22"/>
          <w:szCs w:val="22"/>
        </w:rPr>
        <w:t>The risk assessment must be reviewed appropriate to the circumstances of the incident, for example, incidents considered to be minor</w:t>
      </w:r>
      <w:r w:rsidR="004C2A93" w:rsidRPr="0017305A">
        <w:rPr>
          <w:rFonts w:ascii="Segoe UI" w:hAnsi="Segoe UI" w:cs="Segoe UI"/>
          <w:sz w:val="22"/>
          <w:szCs w:val="22"/>
        </w:rPr>
        <w:t xml:space="preserve"> by the employee may simply require discussion between the manager and employee and reported on SHE.  More serious or repeated incidents will require review of the risk assessment, with input from the employee and support from Trade Unions, with any actions taken or additional controls implemented being fed to the employee, and broader workgroup as appropriate.</w:t>
      </w:r>
    </w:p>
    <w:p w14:paraId="6088CF15" w14:textId="64BE7873" w:rsidR="004C2A93" w:rsidRPr="0017305A" w:rsidRDefault="004C2A93" w:rsidP="0017305A">
      <w:pPr>
        <w:pStyle w:val="BodyText"/>
        <w:numPr>
          <w:ilvl w:val="0"/>
          <w:numId w:val="17"/>
        </w:numPr>
        <w:spacing w:after="0"/>
        <w:ind w:right="139"/>
        <w:jc w:val="both"/>
        <w:rPr>
          <w:rFonts w:ascii="Segoe UI" w:hAnsi="Segoe UI" w:cs="Segoe UI"/>
          <w:sz w:val="22"/>
          <w:szCs w:val="22"/>
        </w:rPr>
      </w:pPr>
      <w:r w:rsidRPr="0017305A">
        <w:rPr>
          <w:rFonts w:ascii="Segoe UI" w:hAnsi="Segoe UI" w:cs="Segoe UI"/>
          <w:sz w:val="22"/>
          <w:szCs w:val="22"/>
        </w:rPr>
        <w:t>The Police should be notified by the responsible manager, in cases of physical assault or direct and serious threats and intimidation, unless it has been agreed between the employee ad manager that Police involvement is not necessary.</w:t>
      </w:r>
    </w:p>
    <w:p w14:paraId="7E2D7DDA" w14:textId="057C0C30" w:rsidR="00E5515D" w:rsidRPr="0017305A" w:rsidRDefault="00E5515D" w:rsidP="0017305A">
      <w:pPr>
        <w:rPr>
          <w:rFonts w:ascii="Segoe UI" w:hAnsi="Segoe UI" w:cs="Segoe UI"/>
          <w:b/>
          <w:sz w:val="22"/>
          <w:szCs w:val="22"/>
        </w:rPr>
      </w:pPr>
    </w:p>
    <w:p w14:paraId="29D398DF" w14:textId="359C7AAE" w:rsidR="00E5515D" w:rsidRPr="0017305A" w:rsidRDefault="00E5515D" w:rsidP="0017305A">
      <w:pPr>
        <w:rPr>
          <w:rFonts w:ascii="Segoe UI" w:hAnsi="Segoe UI" w:cs="Segoe UI"/>
          <w:b/>
          <w:sz w:val="22"/>
          <w:szCs w:val="22"/>
        </w:rPr>
      </w:pPr>
    </w:p>
    <w:p w14:paraId="4F1B2C9E" w14:textId="608B8735" w:rsidR="00E5515D" w:rsidRPr="0017305A" w:rsidRDefault="00E5515D" w:rsidP="0017305A">
      <w:pPr>
        <w:rPr>
          <w:rFonts w:ascii="Segoe UI" w:hAnsi="Segoe UI" w:cs="Segoe UI"/>
          <w:b/>
          <w:sz w:val="22"/>
          <w:szCs w:val="22"/>
        </w:rPr>
      </w:pPr>
    </w:p>
    <w:p w14:paraId="63CEE5FA" w14:textId="77777777" w:rsidR="00E5515D" w:rsidRPr="0017305A" w:rsidRDefault="00E5515D" w:rsidP="0017305A">
      <w:pPr>
        <w:rPr>
          <w:rFonts w:ascii="Segoe UI" w:hAnsi="Segoe UI" w:cs="Segoe UI"/>
          <w:b/>
          <w:sz w:val="22"/>
          <w:szCs w:val="22"/>
        </w:rPr>
      </w:pPr>
    </w:p>
    <w:p w14:paraId="267D4A5F" w14:textId="77777777" w:rsidR="00A46029" w:rsidRPr="0017305A" w:rsidRDefault="00A46029" w:rsidP="0017305A">
      <w:pPr>
        <w:rPr>
          <w:rFonts w:ascii="Segoe UI" w:hAnsi="Segoe UI" w:cs="Segoe UI"/>
          <w:b/>
          <w:sz w:val="22"/>
          <w:szCs w:val="22"/>
        </w:rPr>
      </w:pPr>
      <w:r w:rsidRPr="0017305A">
        <w:rPr>
          <w:rFonts w:ascii="Segoe UI" w:hAnsi="Segoe UI" w:cs="Segoe UI"/>
          <w:b/>
          <w:sz w:val="22"/>
          <w:szCs w:val="22"/>
        </w:rPr>
        <w:br w:type="page"/>
      </w:r>
    </w:p>
    <w:p w14:paraId="17A355DE" w14:textId="73470B5C" w:rsidR="00E5515D" w:rsidRPr="0017305A" w:rsidRDefault="004C2A93" w:rsidP="0017305A">
      <w:pPr>
        <w:tabs>
          <w:tab w:val="left" w:pos="1276"/>
        </w:tabs>
        <w:ind w:left="1280" w:right="284"/>
        <w:jc w:val="both"/>
        <w:outlineLvl w:val="1"/>
        <w:rPr>
          <w:rFonts w:ascii="Segoe UI" w:hAnsi="Segoe UI" w:cs="Segoe UI"/>
          <w:b/>
          <w:sz w:val="22"/>
          <w:szCs w:val="22"/>
        </w:rPr>
      </w:pPr>
      <w:r w:rsidRPr="0017305A">
        <w:rPr>
          <w:rFonts w:ascii="Segoe UI" w:hAnsi="Segoe UI" w:cs="Segoe UI"/>
          <w:b/>
          <w:sz w:val="22"/>
          <w:szCs w:val="22"/>
        </w:rPr>
        <w:lastRenderedPageBreak/>
        <w:t xml:space="preserve">3.5 </w:t>
      </w:r>
      <w:r w:rsidR="00E5515D" w:rsidRPr="0017305A">
        <w:rPr>
          <w:rFonts w:ascii="Segoe UI" w:hAnsi="Segoe UI" w:cs="Segoe UI"/>
          <w:b/>
          <w:sz w:val="22"/>
          <w:szCs w:val="22"/>
        </w:rPr>
        <w:t>Risk Assessment</w:t>
      </w:r>
    </w:p>
    <w:p w14:paraId="766895D8" w14:textId="25497602" w:rsidR="00E5515D" w:rsidRPr="0017305A" w:rsidRDefault="00E5515D" w:rsidP="0017305A">
      <w:pPr>
        <w:pStyle w:val="ListParagraph"/>
        <w:tabs>
          <w:tab w:val="left" w:pos="1276"/>
        </w:tabs>
        <w:ind w:left="1829" w:right="284"/>
        <w:jc w:val="both"/>
        <w:rPr>
          <w:rFonts w:ascii="Segoe UI" w:hAnsi="Segoe UI" w:cs="Segoe UI"/>
          <w:b/>
          <w:sz w:val="22"/>
          <w:szCs w:val="22"/>
        </w:rPr>
      </w:pPr>
    </w:p>
    <w:p w14:paraId="28A5A0CF" w14:textId="3BBA141C" w:rsidR="00E5515D" w:rsidRPr="0017305A" w:rsidRDefault="00E5515D"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The first step in the prevention of violence is to c</w:t>
      </w:r>
      <w:r w:rsidR="004C2A93" w:rsidRPr="0017305A">
        <w:rPr>
          <w:rFonts w:ascii="Segoe UI" w:hAnsi="Segoe UI" w:cs="Segoe UI"/>
          <w:sz w:val="22"/>
          <w:szCs w:val="22"/>
        </w:rPr>
        <w:t xml:space="preserve">omplete </w:t>
      </w:r>
      <w:r w:rsidRPr="0017305A">
        <w:rPr>
          <w:rFonts w:ascii="Segoe UI" w:hAnsi="Segoe UI" w:cs="Segoe UI"/>
          <w:sz w:val="22"/>
          <w:szCs w:val="22"/>
        </w:rPr>
        <w:t>a risk assessment</w:t>
      </w:r>
      <w:r w:rsidR="00225387" w:rsidRPr="0017305A">
        <w:rPr>
          <w:rFonts w:ascii="Segoe UI" w:hAnsi="Segoe UI" w:cs="Segoe UI"/>
          <w:sz w:val="22"/>
          <w:szCs w:val="22"/>
        </w:rPr>
        <w:t>.  The assessment should look a</w:t>
      </w:r>
      <w:r w:rsidR="004C2A93" w:rsidRPr="0017305A">
        <w:rPr>
          <w:rFonts w:ascii="Segoe UI" w:hAnsi="Segoe UI" w:cs="Segoe UI"/>
          <w:sz w:val="22"/>
          <w:szCs w:val="22"/>
        </w:rPr>
        <w:t xml:space="preserve">t the </w:t>
      </w:r>
      <w:r w:rsidRPr="0017305A">
        <w:rPr>
          <w:rFonts w:ascii="Segoe UI" w:hAnsi="Segoe UI" w:cs="Segoe UI"/>
          <w:sz w:val="22"/>
          <w:szCs w:val="22"/>
        </w:rPr>
        <w:t xml:space="preserve">specific work locations, work activities or in some cases, individual service users where there is a </w:t>
      </w:r>
      <w:r w:rsidR="004C2A93" w:rsidRPr="0017305A">
        <w:rPr>
          <w:rFonts w:ascii="Segoe UI" w:hAnsi="Segoe UI" w:cs="Segoe UI"/>
          <w:sz w:val="22"/>
          <w:szCs w:val="22"/>
        </w:rPr>
        <w:t xml:space="preserve">potential </w:t>
      </w:r>
      <w:r w:rsidRPr="0017305A">
        <w:rPr>
          <w:rFonts w:ascii="Segoe UI" w:hAnsi="Segoe UI" w:cs="Segoe UI"/>
          <w:sz w:val="22"/>
          <w:szCs w:val="22"/>
        </w:rPr>
        <w:t>risk of violence.</w:t>
      </w:r>
    </w:p>
    <w:p w14:paraId="7516F1D9" w14:textId="77777777" w:rsidR="00E5515D" w:rsidRPr="0017305A" w:rsidRDefault="00E5515D" w:rsidP="0017305A">
      <w:pPr>
        <w:rPr>
          <w:rFonts w:ascii="Segoe UI" w:eastAsia="Calibri" w:hAnsi="Segoe UI" w:cs="Segoe UI"/>
          <w:sz w:val="22"/>
          <w:szCs w:val="22"/>
        </w:rPr>
      </w:pPr>
    </w:p>
    <w:p w14:paraId="0C490B12" w14:textId="1F3C1E43" w:rsidR="00E5515D" w:rsidRPr="0017305A" w:rsidRDefault="00E5515D" w:rsidP="0017305A">
      <w:pPr>
        <w:pStyle w:val="BodyText"/>
        <w:spacing w:after="0"/>
        <w:ind w:left="1259" w:right="136"/>
        <w:jc w:val="both"/>
        <w:rPr>
          <w:rFonts w:ascii="Segoe UI" w:hAnsi="Segoe UI" w:cs="Segoe UI"/>
          <w:sz w:val="22"/>
          <w:szCs w:val="22"/>
        </w:rPr>
      </w:pPr>
      <w:r w:rsidRPr="0017305A">
        <w:rPr>
          <w:rFonts w:ascii="Segoe UI" w:hAnsi="Segoe UI" w:cs="Segoe UI"/>
          <w:sz w:val="22"/>
          <w:szCs w:val="22"/>
        </w:rPr>
        <w:t xml:space="preserve">Assessments should be carried out by </w:t>
      </w:r>
      <w:r w:rsidR="00154967" w:rsidRPr="0017305A">
        <w:rPr>
          <w:rFonts w:ascii="Segoe UI" w:hAnsi="Segoe UI" w:cs="Segoe UI"/>
          <w:sz w:val="22"/>
          <w:szCs w:val="22"/>
        </w:rPr>
        <w:t xml:space="preserve">managers/officer </w:t>
      </w:r>
      <w:r w:rsidRPr="0017305A">
        <w:rPr>
          <w:rFonts w:ascii="Segoe UI" w:hAnsi="Segoe UI" w:cs="Segoe UI"/>
          <w:sz w:val="22"/>
          <w:szCs w:val="22"/>
        </w:rPr>
        <w:t>with a</w:t>
      </w:r>
      <w:r w:rsidR="004C2A93" w:rsidRPr="0017305A">
        <w:rPr>
          <w:rFonts w:ascii="Segoe UI" w:hAnsi="Segoe UI" w:cs="Segoe UI"/>
          <w:sz w:val="22"/>
          <w:szCs w:val="22"/>
        </w:rPr>
        <w:t xml:space="preserve">n understanding </w:t>
      </w:r>
      <w:r w:rsidRPr="0017305A">
        <w:rPr>
          <w:rFonts w:ascii="Segoe UI" w:hAnsi="Segoe UI" w:cs="Segoe UI"/>
          <w:sz w:val="22"/>
          <w:szCs w:val="22"/>
        </w:rPr>
        <w:t>of the work activity. Trade Union representatives and/or employees should be consulted throughout the assessment process and encouraged to contribute suggestions as to how risks can be reduced.</w:t>
      </w:r>
    </w:p>
    <w:p w14:paraId="693A611E" w14:textId="77777777" w:rsidR="00E5515D" w:rsidRPr="0017305A" w:rsidRDefault="00E5515D" w:rsidP="0017305A">
      <w:pPr>
        <w:rPr>
          <w:rFonts w:ascii="Segoe UI" w:eastAsia="Calibri" w:hAnsi="Segoe UI" w:cs="Segoe UI"/>
          <w:sz w:val="22"/>
          <w:szCs w:val="22"/>
        </w:rPr>
      </w:pPr>
    </w:p>
    <w:p w14:paraId="7FACA2D9" w14:textId="46D900D4" w:rsidR="00E5515D" w:rsidRPr="0017305A" w:rsidRDefault="00E5515D" w:rsidP="0017305A">
      <w:pPr>
        <w:pStyle w:val="BodyText"/>
        <w:spacing w:after="0"/>
        <w:ind w:left="1258" w:right="137"/>
        <w:jc w:val="both"/>
        <w:rPr>
          <w:rFonts w:ascii="Segoe UI" w:hAnsi="Segoe UI" w:cs="Segoe UI"/>
          <w:sz w:val="22"/>
          <w:szCs w:val="22"/>
        </w:rPr>
      </w:pPr>
      <w:r w:rsidRPr="0017305A">
        <w:rPr>
          <w:rFonts w:ascii="Segoe UI" w:hAnsi="Segoe UI" w:cs="Segoe UI"/>
          <w:sz w:val="22"/>
          <w:szCs w:val="22"/>
        </w:rPr>
        <w:t>Types of violence in the workplace should be considered in the same way as any other hazard. The risk assessment should:</w:t>
      </w:r>
    </w:p>
    <w:p w14:paraId="0E019F28" w14:textId="77777777" w:rsidR="00E5515D" w:rsidRPr="0017305A" w:rsidRDefault="00E5515D" w:rsidP="0017305A">
      <w:pPr>
        <w:pStyle w:val="BodyText"/>
        <w:spacing w:after="0"/>
        <w:ind w:left="1258" w:right="137"/>
        <w:jc w:val="both"/>
        <w:rPr>
          <w:rFonts w:ascii="Segoe UI" w:hAnsi="Segoe UI" w:cs="Segoe UI"/>
          <w:sz w:val="22"/>
          <w:szCs w:val="22"/>
        </w:rPr>
      </w:pPr>
    </w:p>
    <w:p w14:paraId="1CF04EB4" w14:textId="58A01A19" w:rsidR="00E5515D" w:rsidRPr="0017305A" w:rsidRDefault="00E5515D" w:rsidP="0017305A">
      <w:pPr>
        <w:pStyle w:val="BodyText"/>
        <w:widowControl w:val="0"/>
        <w:numPr>
          <w:ilvl w:val="2"/>
          <w:numId w:val="3"/>
        </w:numPr>
        <w:tabs>
          <w:tab w:val="left" w:pos="1578"/>
        </w:tabs>
        <w:spacing w:after="0"/>
        <w:ind w:left="1618" w:right="144"/>
        <w:rPr>
          <w:rFonts w:ascii="Segoe UI" w:hAnsi="Segoe UI" w:cs="Segoe UI"/>
          <w:sz w:val="22"/>
          <w:szCs w:val="22"/>
        </w:rPr>
      </w:pPr>
      <w:r w:rsidRPr="0017305A">
        <w:rPr>
          <w:rFonts w:ascii="Segoe UI" w:hAnsi="Segoe UI" w:cs="Segoe UI"/>
          <w:b/>
          <w:sz w:val="22"/>
          <w:szCs w:val="22"/>
        </w:rPr>
        <w:t xml:space="preserve">Identify  </w:t>
      </w:r>
      <w:r w:rsidRPr="0017305A">
        <w:rPr>
          <w:rFonts w:ascii="Segoe UI" w:hAnsi="Segoe UI" w:cs="Segoe UI"/>
          <w:sz w:val="22"/>
          <w:szCs w:val="22"/>
        </w:rPr>
        <w:t>the  risk  of  violence  associated  with  the work location</w:t>
      </w:r>
      <w:r w:rsidR="004C2A93" w:rsidRPr="0017305A">
        <w:rPr>
          <w:rFonts w:ascii="Segoe UI" w:hAnsi="Segoe UI" w:cs="Segoe UI"/>
          <w:sz w:val="22"/>
          <w:szCs w:val="22"/>
        </w:rPr>
        <w:t xml:space="preserve">, the </w:t>
      </w:r>
      <w:r w:rsidRPr="0017305A">
        <w:rPr>
          <w:rFonts w:ascii="Segoe UI" w:hAnsi="Segoe UI" w:cs="Segoe UI"/>
          <w:sz w:val="22"/>
          <w:szCs w:val="22"/>
        </w:rPr>
        <w:t xml:space="preserve">activity and </w:t>
      </w:r>
      <w:r w:rsidR="004C2A93" w:rsidRPr="0017305A">
        <w:rPr>
          <w:rFonts w:ascii="Segoe UI" w:hAnsi="Segoe UI" w:cs="Segoe UI"/>
          <w:sz w:val="22"/>
          <w:szCs w:val="22"/>
        </w:rPr>
        <w:t xml:space="preserve">exposed </w:t>
      </w:r>
      <w:r w:rsidRPr="0017305A">
        <w:rPr>
          <w:rFonts w:ascii="Segoe UI" w:hAnsi="Segoe UI" w:cs="Segoe UI"/>
          <w:sz w:val="22"/>
          <w:szCs w:val="22"/>
        </w:rPr>
        <w:t xml:space="preserve">employees </w:t>
      </w:r>
    </w:p>
    <w:p w14:paraId="4A080A36" w14:textId="63B0CFB6" w:rsidR="00E5515D" w:rsidRPr="0017305A" w:rsidRDefault="00E5515D" w:rsidP="0017305A">
      <w:pPr>
        <w:pStyle w:val="BodyText"/>
        <w:widowControl w:val="0"/>
        <w:numPr>
          <w:ilvl w:val="2"/>
          <w:numId w:val="3"/>
        </w:numPr>
        <w:tabs>
          <w:tab w:val="left" w:pos="1578"/>
        </w:tabs>
        <w:spacing w:after="0"/>
        <w:ind w:left="1578" w:hanging="320"/>
        <w:rPr>
          <w:rFonts w:ascii="Segoe UI" w:hAnsi="Segoe UI" w:cs="Segoe UI"/>
          <w:sz w:val="22"/>
          <w:szCs w:val="22"/>
        </w:rPr>
      </w:pPr>
      <w:r w:rsidRPr="0017305A">
        <w:rPr>
          <w:rFonts w:ascii="Segoe UI" w:hAnsi="Segoe UI" w:cs="Segoe UI"/>
          <w:b/>
          <w:sz w:val="22"/>
          <w:szCs w:val="22"/>
        </w:rPr>
        <w:t xml:space="preserve">Record </w:t>
      </w:r>
      <w:r w:rsidRPr="0017305A">
        <w:rPr>
          <w:rFonts w:ascii="Segoe UI" w:hAnsi="Segoe UI" w:cs="Segoe UI"/>
          <w:sz w:val="22"/>
          <w:szCs w:val="22"/>
        </w:rPr>
        <w:t xml:space="preserve">any </w:t>
      </w:r>
      <w:r w:rsidR="004C2A93" w:rsidRPr="0017305A">
        <w:rPr>
          <w:rFonts w:ascii="Segoe UI" w:hAnsi="Segoe UI" w:cs="Segoe UI"/>
          <w:sz w:val="22"/>
          <w:szCs w:val="22"/>
        </w:rPr>
        <w:t xml:space="preserve">current </w:t>
      </w:r>
      <w:r w:rsidRPr="0017305A">
        <w:rPr>
          <w:rFonts w:ascii="Segoe UI" w:hAnsi="Segoe UI" w:cs="Segoe UI"/>
          <w:sz w:val="22"/>
          <w:szCs w:val="22"/>
        </w:rPr>
        <w:t xml:space="preserve">risk control measure/s </w:t>
      </w:r>
    </w:p>
    <w:p w14:paraId="317C83A6" w14:textId="029BFC85" w:rsidR="00E5515D" w:rsidRPr="0017305A" w:rsidRDefault="00E5515D" w:rsidP="0017305A">
      <w:pPr>
        <w:pStyle w:val="BodyText"/>
        <w:widowControl w:val="0"/>
        <w:numPr>
          <w:ilvl w:val="2"/>
          <w:numId w:val="3"/>
        </w:numPr>
        <w:tabs>
          <w:tab w:val="left" w:pos="1578"/>
        </w:tabs>
        <w:spacing w:after="0"/>
        <w:ind w:left="1578" w:hanging="320"/>
        <w:rPr>
          <w:rFonts w:ascii="Segoe UI" w:hAnsi="Segoe UI" w:cs="Segoe UI"/>
          <w:sz w:val="22"/>
          <w:szCs w:val="22"/>
        </w:rPr>
      </w:pPr>
      <w:r w:rsidRPr="0017305A">
        <w:rPr>
          <w:rFonts w:ascii="Segoe UI" w:hAnsi="Segoe UI" w:cs="Segoe UI"/>
          <w:b/>
          <w:sz w:val="22"/>
          <w:szCs w:val="22"/>
        </w:rPr>
        <w:t xml:space="preserve">Evaluate </w:t>
      </w:r>
      <w:r w:rsidRPr="0017305A">
        <w:rPr>
          <w:rFonts w:ascii="Segoe UI" w:hAnsi="Segoe UI" w:cs="Segoe UI"/>
          <w:sz w:val="22"/>
          <w:szCs w:val="22"/>
        </w:rPr>
        <w:t xml:space="preserve">the risk and potential severity of violence </w:t>
      </w:r>
    </w:p>
    <w:p w14:paraId="10D33C77" w14:textId="77777777" w:rsidR="00E5515D" w:rsidRPr="0017305A" w:rsidRDefault="00E5515D" w:rsidP="0017305A">
      <w:pPr>
        <w:pStyle w:val="BodyText"/>
        <w:widowControl w:val="0"/>
        <w:numPr>
          <w:ilvl w:val="2"/>
          <w:numId w:val="3"/>
        </w:numPr>
        <w:tabs>
          <w:tab w:val="left" w:pos="1578"/>
        </w:tabs>
        <w:spacing w:after="0"/>
        <w:ind w:left="1618" w:right="144"/>
        <w:rPr>
          <w:rFonts w:ascii="Segoe UI" w:hAnsi="Segoe UI" w:cs="Segoe UI"/>
          <w:sz w:val="22"/>
          <w:szCs w:val="22"/>
        </w:rPr>
      </w:pPr>
      <w:r w:rsidRPr="0017305A">
        <w:rPr>
          <w:rFonts w:ascii="Segoe UI" w:hAnsi="Segoe UI" w:cs="Segoe UI"/>
          <w:b/>
          <w:sz w:val="22"/>
          <w:szCs w:val="22"/>
        </w:rPr>
        <w:t xml:space="preserve">Decide </w:t>
      </w:r>
      <w:r w:rsidRPr="0017305A">
        <w:rPr>
          <w:rFonts w:ascii="Segoe UI" w:hAnsi="Segoe UI" w:cs="Segoe UI"/>
          <w:sz w:val="22"/>
          <w:szCs w:val="22"/>
        </w:rPr>
        <w:t>on whether additional risk control measures are required to further reduce the risk to employees</w:t>
      </w:r>
    </w:p>
    <w:p w14:paraId="12C36DCF" w14:textId="77777777" w:rsidR="00E5515D" w:rsidRPr="0017305A" w:rsidRDefault="00E5515D" w:rsidP="0017305A">
      <w:pPr>
        <w:widowControl w:val="0"/>
        <w:numPr>
          <w:ilvl w:val="2"/>
          <w:numId w:val="3"/>
        </w:numPr>
        <w:tabs>
          <w:tab w:val="left" w:pos="1578"/>
        </w:tabs>
        <w:ind w:left="1618" w:right="1092"/>
        <w:rPr>
          <w:rFonts w:ascii="Segoe UI" w:eastAsia="Calibri" w:hAnsi="Segoe UI" w:cs="Segoe UI"/>
          <w:sz w:val="22"/>
          <w:szCs w:val="22"/>
        </w:rPr>
      </w:pPr>
      <w:r w:rsidRPr="0017305A">
        <w:rPr>
          <w:rFonts w:ascii="Segoe UI" w:hAnsi="Segoe UI" w:cs="Segoe UI"/>
          <w:b/>
          <w:sz w:val="22"/>
          <w:szCs w:val="22"/>
        </w:rPr>
        <w:t xml:space="preserve">Communicate and implement </w:t>
      </w:r>
      <w:r w:rsidRPr="0017305A">
        <w:rPr>
          <w:rFonts w:ascii="Segoe UI" w:hAnsi="Segoe UI" w:cs="Segoe UI"/>
          <w:sz w:val="22"/>
          <w:szCs w:val="22"/>
        </w:rPr>
        <w:t>the completed assessment to employees at risk</w:t>
      </w:r>
    </w:p>
    <w:p w14:paraId="6E586A19" w14:textId="77777777" w:rsidR="00E5515D" w:rsidRPr="0017305A" w:rsidRDefault="00E5515D" w:rsidP="0017305A">
      <w:pPr>
        <w:widowControl w:val="0"/>
        <w:numPr>
          <w:ilvl w:val="2"/>
          <w:numId w:val="3"/>
        </w:numPr>
        <w:tabs>
          <w:tab w:val="left" w:pos="1578"/>
        </w:tabs>
        <w:ind w:left="1618" w:right="144"/>
        <w:rPr>
          <w:rFonts w:ascii="Segoe UI" w:eastAsia="Calibri" w:hAnsi="Segoe UI" w:cs="Segoe UI"/>
          <w:sz w:val="22"/>
          <w:szCs w:val="22"/>
        </w:rPr>
      </w:pPr>
      <w:r w:rsidRPr="0017305A">
        <w:rPr>
          <w:rFonts w:ascii="Segoe UI" w:hAnsi="Segoe UI" w:cs="Segoe UI"/>
          <w:b/>
          <w:sz w:val="22"/>
          <w:szCs w:val="22"/>
        </w:rPr>
        <w:t xml:space="preserve">Monitor  and  review  </w:t>
      </w:r>
      <w:r w:rsidRPr="0017305A">
        <w:rPr>
          <w:rFonts w:ascii="Segoe UI" w:hAnsi="Segoe UI" w:cs="Segoe UI"/>
          <w:sz w:val="22"/>
          <w:szCs w:val="22"/>
        </w:rPr>
        <w:t>the  risk  assessment  to  ensure  it  remains effective</w:t>
      </w:r>
    </w:p>
    <w:p w14:paraId="0E40EBFE" w14:textId="6BAA2AC4" w:rsidR="00E5515D" w:rsidRPr="0017305A" w:rsidRDefault="00E5515D" w:rsidP="0017305A">
      <w:pPr>
        <w:pStyle w:val="ListParagraph"/>
        <w:tabs>
          <w:tab w:val="left" w:pos="1276"/>
        </w:tabs>
        <w:ind w:left="1829" w:right="284"/>
        <w:jc w:val="both"/>
        <w:rPr>
          <w:rFonts w:ascii="Segoe UI" w:hAnsi="Segoe UI" w:cs="Segoe UI"/>
          <w:b/>
          <w:sz w:val="22"/>
          <w:szCs w:val="22"/>
        </w:rPr>
      </w:pPr>
    </w:p>
    <w:p w14:paraId="1C909572" w14:textId="52698797" w:rsidR="00E5515D" w:rsidRPr="0017305A" w:rsidRDefault="00E5515D" w:rsidP="0017305A">
      <w:pPr>
        <w:pStyle w:val="BodyText"/>
        <w:spacing w:after="0"/>
        <w:ind w:left="1258" w:right="135"/>
        <w:jc w:val="both"/>
        <w:rPr>
          <w:rFonts w:ascii="Segoe UI" w:hAnsi="Segoe UI" w:cs="Segoe UI"/>
          <w:sz w:val="22"/>
          <w:szCs w:val="22"/>
        </w:rPr>
      </w:pPr>
      <w:r w:rsidRPr="0017305A">
        <w:rPr>
          <w:rFonts w:ascii="Segoe UI" w:hAnsi="Segoe UI" w:cs="Segoe UI"/>
          <w:sz w:val="22"/>
          <w:szCs w:val="22"/>
        </w:rPr>
        <w:t>The assessment process should not be restricted to violent incidents which have already occurred but should also consider any known patterns of violence in other similar work locations or activities, both within and out</w:t>
      </w:r>
      <w:r w:rsidR="00225387" w:rsidRPr="0017305A">
        <w:rPr>
          <w:rFonts w:ascii="Segoe UI" w:hAnsi="Segoe UI" w:cs="Segoe UI"/>
          <w:sz w:val="22"/>
          <w:szCs w:val="22"/>
        </w:rPr>
        <w:t xml:space="preserve"> </w:t>
      </w:r>
      <w:r w:rsidRPr="0017305A">
        <w:rPr>
          <w:rFonts w:ascii="Segoe UI" w:hAnsi="Segoe UI" w:cs="Segoe UI"/>
          <w:sz w:val="22"/>
          <w:szCs w:val="22"/>
        </w:rPr>
        <w:t xml:space="preserve">with the </w:t>
      </w:r>
      <w:r w:rsidR="00693ED3" w:rsidRPr="0017305A">
        <w:rPr>
          <w:rFonts w:ascii="Segoe UI" w:hAnsi="Segoe UI" w:cs="Segoe UI"/>
          <w:sz w:val="22"/>
          <w:szCs w:val="22"/>
        </w:rPr>
        <w:t>Trust</w:t>
      </w:r>
      <w:r w:rsidRPr="0017305A">
        <w:rPr>
          <w:rFonts w:ascii="Segoe UI" w:hAnsi="Segoe UI" w:cs="Segoe UI"/>
          <w:sz w:val="22"/>
          <w:szCs w:val="22"/>
        </w:rPr>
        <w:t>.</w:t>
      </w:r>
    </w:p>
    <w:p w14:paraId="71C1FB1F" w14:textId="77777777" w:rsidR="00E5515D" w:rsidRPr="0017305A" w:rsidRDefault="00E5515D" w:rsidP="0017305A">
      <w:pPr>
        <w:rPr>
          <w:rFonts w:ascii="Segoe UI" w:eastAsia="Calibri" w:hAnsi="Segoe UI" w:cs="Segoe UI"/>
          <w:sz w:val="22"/>
          <w:szCs w:val="22"/>
        </w:rPr>
      </w:pPr>
    </w:p>
    <w:p w14:paraId="39CBC3C1" w14:textId="742EC4F4" w:rsidR="00E5515D" w:rsidRPr="0017305A" w:rsidRDefault="00E5515D" w:rsidP="0017305A">
      <w:pPr>
        <w:pStyle w:val="BodyText"/>
        <w:spacing w:after="0"/>
        <w:ind w:left="1258" w:right="137"/>
        <w:jc w:val="both"/>
        <w:rPr>
          <w:rFonts w:ascii="Segoe UI" w:hAnsi="Segoe UI" w:cs="Segoe UI"/>
          <w:sz w:val="22"/>
          <w:szCs w:val="22"/>
        </w:rPr>
      </w:pPr>
      <w:r w:rsidRPr="0017305A">
        <w:rPr>
          <w:rFonts w:ascii="Segoe UI" w:hAnsi="Segoe UI" w:cs="Segoe UI"/>
          <w:sz w:val="22"/>
          <w:szCs w:val="22"/>
        </w:rPr>
        <w:t xml:space="preserve">Some employee groups may be more vulnerable to the risk of violence than others, for example new or expectant mothers, young or inexperienced workers or </w:t>
      </w:r>
      <w:r w:rsidR="004C2A93" w:rsidRPr="0017305A">
        <w:rPr>
          <w:rFonts w:ascii="Segoe UI" w:hAnsi="Segoe UI" w:cs="Segoe UI"/>
          <w:sz w:val="22"/>
          <w:szCs w:val="22"/>
        </w:rPr>
        <w:t>those with protected characteristics under the Equalities Act</w:t>
      </w:r>
      <w:r w:rsidRPr="0017305A">
        <w:rPr>
          <w:rFonts w:ascii="Segoe UI" w:hAnsi="Segoe UI" w:cs="Segoe UI"/>
          <w:sz w:val="22"/>
          <w:szCs w:val="22"/>
        </w:rPr>
        <w:t>.</w:t>
      </w:r>
    </w:p>
    <w:p w14:paraId="5921A7BE" w14:textId="77777777" w:rsidR="00E5515D" w:rsidRPr="0017305A" w:rsidRDefault="00E5515D" w:rsidP="0017305A">
      <w:pPr>
        <w:rPr>
          <w:rFonts w:ascii="Segoe UI" w:eastAsia="Calibri" w:hAnsi="Segoe UI" w:cs="Segoe UI"/>
          <w:sz w:val="22"/>
          <w:szCs w:val="22"/>
        </w:rPr>
      </w:pPr>
    </w:p>
    <w:p w14:paraId="7B2CFBB0" w14:textId="6F4388B6" w:rsidR="00E5515D" w:rsidRPr="0017305A" w:rsidRDefault="00E5515D" w:rsidP="0017305A">
      <w:pPr>
        <w:pStyle w:val="BodyText"/>
        <w:spacing w:after="0"/>
        <w:ind w:left="1258" w:right="137"/>
        <w:jc w:val="both"/>
        <w:rPr>
          <w:rFonts w:ascii="Segoe UI" w:hAnsi="Segoe UI" w:cs="Segoe UI"/>
          <w:sz w:val="22"/>
          <w:szCs w:val="22"/>
        </w:rPr>
      </w:pPr>
      <w:r w:rsidRPr="0017305A">
        <w:rPr>
          <w:rFonts w:ascii="Segoe UI" w:hAnsi="Segoe UI" w:cs="Segoe UI"/>
          <w:sz w:val="22"/>
          <w:szCs w:val="22"/>
        </w:rPr>
        <w:t>The information gathered during the risk assessment process should identify significant risks and enable management to:</w:t>
      </w:r>
    </w:p>
    <w:p w14:paraId="0CE09D64" w14:textId="77777777" w:rsidR="00E5515D" w:rsidRPr="0017305A" w:rsidRDefault="00E5515D" w:rsidP="0017305A">
      <w:pPr>
        <w:pStyle w:val="BodyText"/>
        <w:spacing w:after="0"/>
        <w:ind w:left="1258" w:right="137"/>
        <w:jc w:val="both"/>
        <w:rPr>
          <w:rFonts w:ascii="Segoe UI" w:hAnsi="Segoe UI" w:cs="Segoe UI"/>
          <w:sz w:val="22"/>
          <w:szCs w:val="22"/>
        </w:rPr>
      </w:pPr>
    </w:p>
    <w:p w14:paraId="07C07CB6" w14:textId="0E14A74B" w:rsidR="00E5515D" w:rsidRPr="0017305A" w:rsidRDefault="00E5515D" w:rsidP="0017305A">
      <w:pPr>
        <w:pStyle w:val="BodyText"/>
        <w:widowControl w:val="0"/>
        <w:numPr>
          <w:ilvl w:val="2"/>
          <w:numId w:val="3"/>
        </w:numPr>
        <w:tabs>
          <w:tab w:val="left" w:pos="1578"/>
        </w:tabs>
        <w:spacing w:after="0"/>
        <w:ind w:left="1618" w:right="144"/>
        <w:rPr>
          <w:rFonts w:ascii="Segoe UI" w:hAnsi="Segoe UI" w:cs="Segoe UI"/>
          <w:sz w:val="22"/>
          <w:szCs w:val="22"/>
        </w:rPr>
      </w:pPr>
      <w:r w:rsidRPr="0017305A">
        <w:rPr>
          <w:rFonts w:ascii="Segoe UI" w:hAnsi="Segoe UI" w:cs="Segoe UI"/>
          <w:sz w:val="22"/>
          <w:szCs w:val="22"/>
        </w:rPr>
        <w:t xml:space="preserve">Clearly  identify </w:t>
      </w:r>
      <w:r w:rsidR="00E87700" w:rsidRPr="0017305A">
        <w:rPr>
          <w:rFonts w:ascii="Segoe UI" w:hAnsi="Segoe UI" w:cs="Segoe UI"/>
          <w:sz w:val="22"/>
          <w:szCs w:val="22"/>
        </w:rPr>
        <w:t xml:space="preserve">the </w:t>
      </w:r>
      <w:r w:rsidRPr="0017305A">
        <w:rPr>
          <w:rFonts w:ascii="Segoe UI" w:hAnsi="Segoe UI" w:cs="Segoe UI"/>
          <w:sz w:val="22"/>
          <w:szCs w:val="22"/>
        </w:rPr>
        <w:t xml:space="preserve">locations  or  activities  where  </w:t>
      </w:r>
      <w:r w:rsidR="00225387" w:rsidRPr="0017305A">
        <w:rPr>
          <w:rFonts w:ascii="Segoe UI" w:hAnsi="Segoe UI" w:cs="Segoe UI"/>
          <w:sz w:val="22"/>
          <w:szCs w:val="22"/>
        </w:rPr>
        <w:t>employee</w:t>
      </w:r>
      <w:r w:rsidRPr="0017305A">
        <w:rPr>
          <w:rFonts w:ascii="Segoe UI" w:hAnsi="Segoe UI" w:cs="Segoe UI"/>
          <w:sz w:val="22"/>
          <w:szCs w:val="22"/>
        </w:rPr>
        <w:t xml:space="preserve"> interaction with others could place them at risk from violence</w:t>
      </w:r>
    </w:p>
    <w:p w14:paraId="7E7D09A3" w14:textId="406C0A9D" w:rsidR="00E5515D" w:rsidRPr="0017305A" w:rsidRDefault="00E5515D" w:rsidP="0017305A">
      <w:pPr>
        <w:pStyle w:val="BodyText"/>
        <w:widowControl w:val="0"/>
        <w:numPr>
          <w:ilvl w:val="2"/>
          <w:numId w:val="3"/>
        </w:numPr>
        <w:tabs>
          <w:tab w:val="left" w:pos="1578"/>
        </w:tabs>
        <w:spacing w:after="0"/>
        <w:ind w:left="1618" w:right="144"/>
        <w:rPr>
          <w:rFonts w:ascii="Segoe UI" w:hAnsi="Segoe UI" w:cs="Segoe UI"/>
          <w:sz w:val="22"/>
          <w:szCs w:val="22"/>
        </w:rPr>
      </w:pPr>
      <w:r w:rsidRPr="0017305A">
        <w:rPr>
          <w:rFonts w:ascii="Segoe UI" w:hAnsi="Segoe UI" w:cs="Segoe UI"/>
          <w:sz w:val="22"/>
          <w:szCs w:val="22"/>
        </w:rPr>
        <w:t xml:space="preserve">Determine if </w:t>
      </w:r>
      <w:r w:rsidR="00E87700" w:rsidRPr="0017305A">
        <w:rPr>
          <w:rFonts w:ascii="Segoe UI" w:hAnsi="Segoe UI" w:cs="Segoe UI"/>
          <w:sz w:val="22"/>
          <w:szCs w:val="22"/>
        </w:rPr>
        <w:t>existing controls</w:t>
      </w:r>
      <w:r w:rsidRPr="0017305A">
        <w:rPr>
          <w:rFonts w:ascii="Segoe UI" w:hAnsi="Segoe UI" w:cs="Segoe UI"/>
          <w:sz w:val="22"/>
          <w:szCs w:val="22"/>
        </w:rPr>
        <w:t xml:space="preserve"> are sufficient or </w:t>
      </w:r>
      <w:r w:rsidR="00E87700" w:rsidRPr="0017305A">
        <w:rPr>
          <w:rFonts w:ascii="Segoe UI" w:hAnsi="Segoe UI" w:cs="Segoe UI"/>
          <w:sz w:val="22"/>
          <w:szCs w:val="22"/>
        </w:rPr>
        <w:t>whether</w:t>
      </w:r>
      <w:r w:rsidRPr="0017305A">
        <w:rPr>
          <w:rFonts w:ascii="Segoe UI" w:hAnsi="Segoe UI" w:cs="Segoe UI"/>
          <w:sz w:val="22"/>
          <w:szCs w:val="22"/>
        </w:rPr>
        <w:t xml:space="preserve"> additional </w:t>
      </w:r>
      <w:r w:rsidR="00E87700" w:rsidRPr="0017305A">
        <w:rPr>
          <w:rFonts w:ascii="Segoe UI" w:hAnsi="Segoe UI" w:cs="Segoe UI"/>
          <w:sz w:val="22"/>
          <w:szCs w:val="22"/>
        </w:rPr>
        <w:t>controls</w:t>
      </w:r>
      <w:r w:rsidRPr="0017305A">
        <w:rPr>
          <w:rFonts w:ascii="Segoe UI" w:hAnsi="Segoe UI" w:cs="Segoe UI"/>
          <w:sz w:val="22"/>
          <w:szCs w:val="22"/>
        </w:rPr>
        <w:t xml:space="preserve"> are required</w:t>
      </w:r>
    </w:p>
    <w:p w14:paraId="1DE7A2E9" w14:textId="34B07609" w:rsidR="00E5515D" w:rsidRPr="0017305A" w:rsidRDefault="00E5515D" w:rsidP="0017305A">
      <w:pPr>
        <w:pStyle w:val="BodyText"/>
        <w:widowControl w:val="0"/>
        <w:numPr>
          <w:ilvl w:val="2"/>
          <w:numId w:val="3"/>
        </w:numPr>
        <w:tabs>
          <w:tab w:val="left" w:pos="1578"/>
        </w:tabs>
        <w:spacing w:after="0"/>
        <w:ind w:left="1618" w:right="144"/>
        <w:rPr>
          <w:rFonts w:ascii="Segoe UI" w:hAnsi="Segoe UI" w:cs="Segoe UI"/>
          <w:sz w:val="22"/>
          <w:szCs w:val="22"/>
        </w:rPr>
      </w:pPr>
      <w:r w:rsidRPr="0017305A">
        <w:rPr>
          <w:rFonts w:ascii="Segoe UI" w:hAnsi="Segoe UI" w:cs="Segoe UI"/>
          <w:sz w:val="22"/>
          <w:szCs w:val="22"/>
        </w:rPr>
        <w:t>Provide  employees  with  information</w:t>
      </w:r>
      <w:r w:rsidR="00E87700" w:rsidRPr="0017305A">
        <w:rPr>
          <w:rFonts w:ascii="Segoe UI" w:hAnsi="Segoe UI" w:cs="Segoe UI"/>
          <w:sz w:val="22"/>
          <w:szCs w:val="22"/>
        </w:rPr>
        <w:t xml:space="preserve">, instruction and training to help minimise risk to </w:t>
      </w:r>
      <w:r w:rsidRPr="0017305A">
        <w:rPr>
          <w:rFonts w:ascii="Segoe UI" w:hAnsi="Segoe UI" w:cs="Segoe UI"/>
          <w:sz w:val="22"/>
          <w:szCs w:val="22"/>
        </w:rPr>
        <w:t>themselves</w:t>
      </w:r>
      <w:r w:rsidR="00E87700" w:rsidRPr="0017305A">
        <w:rPr>
          <w:rFonts w:ascii="Segoe UI" w:hAnsi="Segoe UI" w:cs="Segoe UI"/>
          <w:sz w:val="22"/>
          <w:szCs w:val="22"/>
        </w:rPr>
        <w:t>.</w:t>
      </w:r>
    </w:p>
    <w:p w14:paraId="51EAA90F" w14:textId="072C4932" w:rsidR="00C21291" w:rsidRPr="0017305A" w:rsidRDefault="00C21291" w:rsidP="0017305A">
      <w:pPr>
        <w:pStyle w:val="BodyText"/>
        <w:widowControl w:val="0"/>
        <w:tabs>
          <w:tab w:val="left" w:pos="1578"/>
        </w:tabs>
        <w:spacing w:after="0"/>
        <w:ind w:left="1618" w:right="144"/>
        <w:rPr>
          <w:rFonts w:ascii="Segoe UI" w:hAnsi="Segoe UI" w:cs="Segoe UI"/>
          <w:sz w:val="22"/>
          <w:szCs w:val="22"/>
        </w:rPr>
      </w:pPr>
    </w:p>
    <w:p w14:paraId="414FC59A" w14:textId="1E612D4F" w:rsidR="00E87700" w:rsidRDefault="00E87700" w:rsidP="0017305A">
      <w:pPr>
        <w:ind w:left="538" w:firstLine="720"/>
        <w:rPr>
          <w:rFonts w:ascii="Segoe UI" w:hAnsi="Segoe UI" w:cs="Segoe UI"/>
          <w:b/>
          <w:sz w:val="22"/>
          <w:szCs w:val="22"/>
        </w:rPr>
      </w:pPr>
      <w:r w:rsidRPr="0017305A">
        <w:rPr>
          <w:rFonts w:ascii="Segoe UI" w:hAnsi="Segoe UI" w:cs="Segoe UI"/>
          <w:b/>
          <w:sz w:val="22"/>
          <w:szCs w:val="22"/>
        </w:rPr>
        <w:t>Key Points to remember</w:t>
      </w:r>
    </w:p>
    <w:p w14:paraId="5296BE7F" w14:textId="77777777" w:rsidR="001F5883" w:rsidRPr="0017305A" w:rsidRDefault="001F5883" w:rsidP="0017305A">
      <w:pPr>
        <w:ind w:left="538" w:firstLine="720"/>
        <w:rPr>
          <w:rFonts w:ascii="Segoe UI" w:hAnsi="Segoe UI" w:cs="Segoe UI"/>
          <w:b/>
          <w:sz w:val="22"/>
          <w:szCs w:val="22"/>
        </w:rPr>
      </w:pPr>
    </w:p>
    <w:p w14:paraId="1113F65C" w14:textId="340B36B0" w:rsidR="00E87700" w:rsidRPr="0017305A" w:rsidRDefault="00E87700" w:rsidP="0017305A">
      <w:pPr>
        <w:pStyle w:val="ListParagraph"/>
        <w:numPr>
          <w:ilvl w:val="0"/>
          <w:numId w:val="18"/>
        </w:numPr>
        <w:rPr>
          <w:rFonts w:ascii="Segoe UI" w:hAnsi="Segoe UI" w:cs="Segoe UI"/>
          <w:sz w:val="22"/>
          <w:szCs w:val="22"/>
        </w:rPr>
      </w:pPr>
      <w:r w:rsidRPr="0017305A">
        <w:rPr>
          <w:rFonts w:ascii="Segoe UI" w:hAnsi="Segoe UI" w:cs="Segoe UI"/>
          <w:sz w:val="22"/>
          <w:szCs w:val="22"/>
        </w:rPr>
        <w:t>Managers must undertake a risk assessment when there is a foreseeable risk of violence and aggression in the workplace.</w:t>
      </w:r>
    </w:p>
    <w:p w14:paraId="2D3DD7EE" w14:textId="74E553F7" w:rsidR="00E87700" w:rsidRPr="0017305A" w:rsidRDefault="00E87700" w:rsidP="0017305A">
      <w:pPr>
        <w:pStyle w:val="ListParagraph"/>
        <w:numPr>
          <w:ilvl w:val="0"/>
          <w:numId w:val="18"/>
        </w:numPr>
        <w:rPr>
          <w:rFonts w:ascii="Segoe UI" w:hAnsi="Segoe UI" w:cs="Segoe UI"/>
          <w:sz w:val="22"/>
          <w:szCs w:val="22"/>
        </w:rPr>
      </w:pPr>
      <w:r w:rsidRPr="0017305A">
        <w:rPr>
          <w:rFonts w:ascii="Segoe UI" w:hAnsi="Segoe UI" w:cs="Segoe UI"/>
          <w:sz w:val="22"/>
          <w:szCs w:val="22"/>
        </w:rPr>
        <w:t>Trade Unions, employees and other key contributors, for example the Health &amp; Safety Strategy Group, should be consulted in drawing up the risk assessment, as appropriate.</w:t>
      </w:r>
    </w:p>
    <w:p w14:paraId="1CD32A30" w14:textId="41951656" w:rsidR="00E87700" w:rsidRPr="0017305A" w:rsidRDefault="00E87700" w:rsidP="0017305A">
      <w:pPr>
        <w:pStyle w:val="ListParagraph"/>
        <w:numPr>
          <w:ilvl w:val="0"/>
          <w:numId w:val="18"/>
        </w:numPr>
        <w:rPr>
          <w:rFonts w:ascii="Segoe UI" w:hAnsi="Segoe UI" w:cs="Segoe UI"/>
          <w:sz w:val="22"/>
          <w:szCs w:val="22"/>
        </w:rPr>
      </w:pPr>
      <w:r w:rsidRPr="0017305A">
        <w:rPr>
          <w:rFonts w:ascii="Segoe UI" w:hAnsi="Segoe UI" w:cs="Segoe UI"/>
          <w:sz w:val="22"/>
          <w:szCs w:val="22"/>
        </w:rPr>
        <w:t xml:space="preserve">The content of the risk assessment and control measures introduced to reduce the risk of violence and aggression, must be communicated to employees and others who may be </w:t>
      </w:r>
      <w:r w:rsidRPr="0017305A">
        <w:rPr>
          <w:rFonts w:ascii="Segoe UI" w:hAnsi="Segoe UI" w:cs="Segoe UI"/>
          <w:sz w:val="22"/>
          <w:szCs w:val="22"/>
        </w:rPr>
        <w:lastRenderedPageBreak/>
        <w:t xml:space="preserve">exposed to the risk in a way that is understood, for example, provision of tool box talks or simple </w:t>
      </w:r>
      <w:r w:rsidR="007B7E41" w:rsidRPr="0017305A">
        <w:rPr>
          <w:rFonts w:ascii="Segoe UI" w:hAnsi="Segoe UI" w:cs="Segoe UI"/>
          <w:sz w:val="22"/>
          <w:szCs w:val="22"/>
        </w:rPr>
        <w:t>written guidance.</w:t>
      </w:r>
    </w:p>
    <w:p w14:paraId="70C70007" w14:textId="302C4459" w:rsidR="001727F1" w:rsidRDefault="008B5A89" w:rsidP="0017305A">
      <w:pPr>
        <w:pStyle w:val="ListParagraph"/>
        <w:numPr>
          <w:ilvl w:val="0"/>
          <w:numId w:val="18"/>
        </w:numPr>
        <w:rPr>
          <w:rFonts w:ascii="Segoe UI" w:hAnsi="Segoe UI" w:cs="Segoe UI"/>
          <w:sz w:val="22"/>
          <w:szCs w:val="22"/>
        </w:rPr>
      </w:pPr>
      <w:r w:rsidRPr="0017305A">
        <w:rPr>
          <w:rFonts w:ascii="Segoe UI" w:hAnsi="Segoe UI" w:cs="Segoe UI"/>
          <w:sz w:val="22"/>
          <w:szCs w:val="22"/>
        </w:rPr>
        <w:t>Following an adverse incident, the risk assessment must be reviewed and updated.  Any new control measures introduced following the review should be communicated to employees and others who may be exposed to the risk</w:t>
      </w:r>
    </w:p>
    <w:p w14:paraId="0F82F247" w14:textId="77777777" w:rsidR="001F5883" w:rsidRPr="0017305A" w:rsidRDefault="001F5883" w:rsidP="001F5883">
      <w:pPr>
        <w:pStyle w:val="ListParagraph"/>
        <w:ind w:left="1800"/>
        <w:rPr>
          <w:rFonts w:ascii="Segoe UI" w:hAnsi="Segoe UI" w:cs="Segoe UI"/>
          <w:sz w:val="22"/>
          <w:szCs w:val="22"/>
        </w:rPr>
      </w:pPr>
    </w:p>
    <w:p w14:paraId="29EFEEFF" w14:textId="7BDA5256" w:rsidR="00E5515D" w:rsidRDefault="008B5A89" w:rsidP="0017305A">
      <w:pPr>
        <w:ind w:left="539" w:firstLine="720"/>
        <w:rPr>
          <w:rFonts w:ascii="Segoe UI" w:hAnsi="Segoe UI" w:cs="Segoe UI"/>
          <w:b/>
          <w:sz w:val="22"/>
          <w:szCs w:val="22"/>
        </w:rPr>
      </w:pPr>
      <w:r w:rsidRPr="0017305A">
        <w:rPr>
          <w:rFonts w:ascii="Segoe UI" w:hAnsi="Segoe UI" w:cs="Segoe UI"/>
          <w:b/>
          <w:sz w:val="22"/>
          <w:szCs w:val="22"/>
        </w:rPr>
        <w:t xml:space="preserve">3.6 </w:t>
      </w:r>
      <w:r w:rsidR="00E5515D" w:rsidRPr="0017305A">
        <w:rPr>
          <w:rFonts w:ascii="Segoe UI" w:hAnsi="Segoe UI" w:cs="Segoe UI"/>
          <w:b/>
          <w:sz w:val="22"/>
          <w:szCs w:val="22"/>
        </w:rPr>
        <w:t>Lone Working</w:t>
      </w:r>
    </w:p>
    <w:p w14:paraId="15A5F54E" w14:textId="77777777" w:rsidR="001F5883" w:rsidRPr="0017305A" w:rsidRDefault="001F5883" w:rsidP="0017305A">
      <w:pPr>
        <w:ind w:left="539" w:firstLine="720"/>
        <w:rPr>
          <w:rFonts w:ascii="Segoe UI" w:hAnsi="Segoe UI" w:cs="Segoe UI"/>
          <w:sz w:val="22"/>
          <w:szCs w:val="22"/>
        </w:rPr>
      </w:pPr>
    </w:p>
    <w:p w14:paraId="1DF3BD08" w14:textId="77777777" w:rsidR="00E5515D" w:rsidRPr="0017305A" w:rsidRDefault="00E5515D"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Lone workers are employees who work by themselves without any close or direct supervision. In some situations this may make them more susceptible to the risk of violence, particularly when working with people with unpredictable behaviour, providing services to people in their own homes or travelling and working in remote locations.</w:t>
      </w:r>
    </w:p>
    <w:p w14:paraId="2AA7972D" w14:textId="77777777" w:rsidR="00E5515D" w:rsidRPr="0017305A" w:rsidRDefault="00E5515D" w:rsidP="0017305A">
      <w:pPr>
        <w:rPr>
          <w:rFonts w:ascii="Segoe UI" w:eastAsia="Calibri" w:hAnsi="Segoe UI" w:cs="Segoe UI"/>
          <w:sz w:val="22"/>
          <w:szCs w:val="22"/>
        </w:rPr>
      </w:pPr>
    </w:p>
    <w:p w14:paraId="7A5F66D2" w14:textId="024FE095" w:rsidR="00E5515D" w:rsidRPr="0017305A" w:rsidRDefault="00E5515D" w:rsidP="0017305A">
      <w:pPr>
        <w:pStyle w:val="BodyText"/>
        <w:spacing w:after="0"/>
        <w:ind w:left="1259" w:right="137"/>
        <w:jc w:val="both"/>
        <w:rPr>
          <w:rFonts w:ascii="Segoe UI" w:hAnsi="Segoe UI" w:cs="Segoe UI"/>
          <w:sz w:val="22"/>
          <w:szCs w:val="22"/>
        </w:rPr>
      </w:pPr>
      <w:r w:rsidRPr="0017305A">
        <w:rPr>
          <w:rFonts w:ascii="Segoe UI" w:hAnsi="Segoe UI" w:cs="Segoe UI"/>
          <w:sz w:val="22"/>
          <w:szCs w:val="22"/>
        </w:rPr>
        <w:t>Lone working should be considered within the risk assessment process where it could increase the risk of violence towards an employee.</w:t>
      </w:r>
    </w:p>
    <w:p w14:paraId="38F87F73" w14:textId="77777777" w:rsidR="00E5515D" w:rsidRPr="0017305A" w:rsidRDefault="00E5515D" w:rsidP="0017305A">
      <w:pPr>
        <w:rPr>
          <w:rFonts w:ascii="Segoe UI" w:eastAsia="Calibri" w:hAnsi="Segoe UI" w:cs="Segoe UI"/>
          <w:sz w:val="22"/>
          <w:szCs w:val="22"/>
        </w:rPr>
      </w:pPr>
    </w:p>
    <w:p w14:paraId="303E2DAE" w14:textId="57BC3832" w:rsidR="00E5515D" w:rsidRPr="0017305A" w:rsidRDefault="00E5515D" w:rsidP="0017305A">
      <w:pPr>
        <w:pStyle w:val="BodyText"/>
        <w:spacing w:after="0"/>
        <w:ind w:left="539" w:firstLine="720"/>
        <w:jc w:val="both"/>
        <w:rPr>
          <w:rFonts w:ascii="Segoe UI" w:hAnsi="Segoe UI" w:cs="Segoe UI"/>
          <w:sz w:val="22"/>
          <w:szCs w:val="22"/>
        </w:rPr>
      </w:pPr>
      <w:r w:rsidRPr="0017305A">
        <w:rPr>
          <w:rFonts w:ascii="Segoe UI" w:hAnsi="Segoe UI" w:cs="Segoe UI"/>
          <w:sz w:val="22"/>
          <w:szCs w:val="22"/>
        </w:rPr>
        <w:t>The most common risks associated with lone working are:-</w:t>
      </w:r>
    </w:p>
    <w:p w14:paraId="6AC4B82B" w14:textId="77777777" w:rsidR="008B5A89" w:rsidRPr="0017305A" w:rsidRDefault="008B5A89" w:rsidP="0017305A">
      <w:pPr>
        <w:pStyle w:val="BodyText"/>
        <w:spacing w:after="0"/>
        <w:ind w:left="539" w:firstLine="720"/>
        <w:jc w:val="both"/>
        <w:rPr>
          <w:rFonts w:ascii="Segoe UI" w:hAnsi="Segoe UI" w:cs="Segoe UI"/>
          <w:sz w:val="22"/>
          <w:szCs w:val="22"/>
        </w:rPr>
      </w:pPr>
    </w:p>
    <w:p w14:paraId="5C6B29F3" w14:textId="4E50E0C9" w:rsidR="00E5515D" w:rsidRPr="0017305A" w:rsidRDefault="00E5515D" w:rsidP="0017305A">
      <w:pPr>
        <w:pStyle w:val="BodyText"/>
        <w:widowControl w:val="0"/>
        <w:numPr>
          <w:ilvl w:val="2"/>
          <w:numId w:val="4"/>
        </w:numPr>
        <w:tabs>
          <w:tab w:val="left" w:pos="1274"/>
        </w:tabs>
        <w:spacing w:after="0"/>
        <w:jc w:val="both"/>
        <w:rPr>
          <w:rFonts w:ascii="Segoe UI" w:hAnsi="Segoe UI" w:cs="Segoe UI"/>
          <w:sz w:val="22"/>
          <w:szCs w:val="22"/>
        </w:rPr>
      </w:pPr>
      <w:r w:rsidRPr="0017305A">
        <w:rPr>
          <w:rFonts w:ascii="Segoe UI" w:hAnsi="Segoe UI" w:cs="Segoe UI"/>
          <w:sz w:val="22"/>
          <w:szCs w:val="22"/>
        </w:rPr>
        <w:t xml:space="preserve">Geographical </w:t>
      </w:r>
      <w:r w:rsidR="008B5A89" w:rsidRPr="0017305A">
        <w:rPr>
          <w:rFonts w:ascii="Segoe UI" w:hAnsi="Segoe UI" w:cs="Segoe UI"/>
          <w:sz w:val="22"/>
          <w:szCs w:val="22"/>
        </w:rPr>
        <w:t>locations with</w:t>
      </w:r>
      <w:r w:rsidRPr="0017305A">
        <w:rPr>
          <w:rFonts w:ascii="Segoe UI" w:hAnsi="Segoe UI" w:cs="Segoe UI"/>
          <w:sz w:val="22"/>
          <w:szCs w:val="22"/>
        </w:rPr>
        <w:t xml:space="preserve"> increased </w:t>
      </w:r>
      <w:r w:rsidR="008B5A89" w:rsidRPr="0017305A">
        <w:rPr>
          <w:rFonts w:ascii="Segoe UI" w:hAnsi="Segoe UI" w:cs="Segoe UI"/>
          <w:sz w:val="22"/>
          <w:szCs w:val="22"/>
        </w:rPr>
        <w:t>violence risk</w:t>
      </w:r>
    </w:p>
    <w:p w14:paraId="163542E5" w14:textId="0C8D84FF" w:rsidR="00E5515D" w:rsidRPr="0017305A" w:rsidRDefault="008B5A89" w:rsidP="0017305A">
      <w:pPr>
        <w:pStyle w:val="BodyText"/>
        <w:widowControl w:val="0"/>
        <w:numPr>
          <w:ilvl w:val="2"/>
          <w:numId w:val="4"/>
        </w:numPr>
        <w:tabs>
          <w:tab w:val="left" w:pos="1274"/>
        </w:tabs>
        <w:spacing w:after="0"/>
        <w:ind w:right="144"/>
        <w:rPr>
          <w:rFonts w:ascii="Segoe UI" w:hAnsi="Segoe UI" w:cs="Segoe UI"/>
          <w:sz w:val="22"/>
          <w:szCs w:val="22"/>
        </w:rPr>
      </w:pPr>
      <w:r w:rsidRPr="0017305A">
        <w:rPr>
          <w:rFonts w:ascii="Segoe UI" w:hAnsi="Segoe UI" w:cs="Segoe UI"/>
          <w:sz w:val="22"/>
          <w:szCs w:val="22"/>
        </w:rPr>
        <w:t>Working with or coming across a</w:t>
      </w:r>
      <w:r w:rsidR="00E5515D" w:rsidRPr="0017305A">
        <w:rPr>
          <w:rFonts w:ascii="Segoe UI" w:hAnsi="Segoe UI" w:cs="Segoe UI"/>
          <w:sz w:val="22"/>
          <w:szCs w:val="22"/>
        </w:rPr>
        <w:t>lcohol and drug use</w:t>
      </w:r>
      <w:r w:rsidRPr="0017305A">
        <w:rPr>
          <w:rFonts w:ascii="Segoe UI" w:hAnsi="Segoe UI" w:cs="Segoe UI"/>
          <w:sz w:val="22"/>
          <w:szCs w:val="22"/>
        </w:rPr>
        <w:t>rs</w:t>
      </w:r>
    </w:p>
    <w:p w14:paraId="14540916" w14:textId="5168E3D5" w:rsidR="00E5515D" w:rsidRPr="0017305A" w:rsidRDefault="00E5515D" w:rsidP="0017305A">
      <w:pPr>
        <w:pStyle w:val="BodyText"/>
        <w:widowControl w:val="0"/>
        <w:numPr>
          <w:ilvl w:val="2"/>
          <w:numId w:val="4"/>
        </w:numPr>
        <w:tabs>
          <w:tab w:val="left" w:pos="1274"/>
        </w:tabs>
        <w:spacing w:after="0"/>
        <w:jc w:val="both"/>
        <w:rPr>
          <w:rFonts w:ascii="Segoe UI" w:hAnsi="Segoe UI" w:cs="Segoe UI"/>
          <w:sz w:val="22"/>
          <w:szCs w:val="22"/>
        </w:rPr>
      </w:pPr>
      <w:r w:rsidRPr="0017305A">
        <w:rPr>
          <w:rFonts w:ascii="Segoe UI" w:hAnsi="Segoe UI" w:cs="Segoe UI"/>
          <w:sz w:val="22"/>
          <w:szCs w:val="22"/>
        </w:rPr>
        <w:t xml:space="preserve">Nature of the job, for example </w:t>
      </w:r>
      <w:r w:rsidR="008B5A89" w:rsidRPr="0017305A">
        <w:rPr>
          <w:rFonts w:ascii="Segoe UI" w:hAnsi="Segoe UI" w:cs="Segoe UI"/>
          <w:sz w:val="22"/>
          <w:szCs w:val="22"/>
        </w:rPr>
        <w:t>Development Assistant (Countryside)</w:t>
      </w:r>
    </w:p>
    <w:p w14:paraId="76ED45D0" w14:textId="5CFF41BC" w:rsidR="00E5515D" w:rsidRPr="0017305A" w:rsidRDefault="00E5515D" w:rsidP="0017305A">
      <w:pPr>
        <w:pStyle w:val="BodyText"/>
        <w:widowControl w:val="0"/>
        <w:numPr>
          <w:ilvl w:val="2"/>
          <w:numId w:val="4"/>
        </w:numPr>
        <w:tabs>
          <w:tab w:val="left" w:pos="1274"/>
        </w:tabs>
        <w:spacing w:after="0"/>
        <w:jc w:val="both"/>
        <w:rPr>
          <w:rFonts w:ascii="Segoe UI" w:hAnsi="Segoe UI" w:cs="Segoe UI"/>
          <w:sz w:val="22"/>
          <w:szCs w:val="22"/>
        </w:rPr>
      </w:pPr>
      <w:r w:rsidRPr="0017305A">
        <w:rPr>
          <w:rFonts w:ascii="Segoe UI" w:hAnsi="Segoe UI" w:cs="Segoe UI"/>
          <w:sz w:val="22"/>
          <w:szCs w:val="22"/>
        </w:rPr>
        <w:t xml:space="preserve">Late evening/early morning work or unsocial </w:t>
      </w:r>
      <w:r w:rsidR="008B5A89" w:rsidRPr="0017305A">
        <w:rPr>
          <w:rFonts w:ascii="Segoe UI" w:hAnsi="Segoe UI" w:cs="Segoe UI"/>
          <w:sz w:val="22"/>
          <w:szCs w:val="22"/>
        </w:rPr>
        <w:t>hours</w:t>
      </w:r>
    </w:p>
    <w:p w14:paraId="079C3EF1" w14:textId="5D480017" w:rsidR="00E5515D" w:rsidRPr="0017305A" w:rsidRDefault="00E5515D" w:rsidP="0017305A">
      <w:pPr>
        <w:pStyle w:val="BodyText"/>
        <w:widowControl w:val="0"/>
        <w:numPr>
          <w:ilvl w:val="2"/>
          <w:numId w:val="4"/>
        </w:numPr>
        <w:tabs>
          <w:tab w:val="left" w:pos="1274"/>
          <w:tab w:val="left" w:pos="8110"/>
        </w:tabs>
        <w:spacing w:after="0"/>
        <w:ind w:right="142"/>
        <w:rPr>
          <w:rFonts w:ascii="Segoe UI" w:hAnsi="Segoe UI" w:cs="Segoe UI"/>
          <w:sz w:val="22"/>
          <w:szCs w:val="22"/>
        </w:rPr>
      </w:pPr>
      <w:r w:rsidRPr="0017305A">
        <w:rPr>
          <w:rFonts w:ascii="Segoe UI" w:hAnsi="Segoe UI" w:cs="Segoe UI"/>
          <w:sz w:val="22"/>
          <w:szCs w:val="22"/>
        </w:rPr>
        <w:t xml:space="preserve">Behaviour of the </w:t>
      </w:r>
      <w:r w:rsidR="008B5A89" w:rsidRPr="0017305A">
        <w:rPr>
          <w:rFonts w:ascii="Segoe UI" w:hAnsi="Segoe UI" w:cs="Segoe UI"/>
          <w:sz w:val="22"/>
          <w:szCs w:val="22"/>
        </w:rPr>
        <w:t>service user</w:t>
      </w:r>
      <w:r w:rsidRPr="0017305A">
        <w:rPr>
          <w:rFonts w:ascii="Segoe UI" w:hAnsi="Segoe UI" w:cs="Segoe UI"/>
          <w:sz w:val="22"/>
          <w:szCs w:val="22"/>
        </w:rPr>
        <w:t xml:space="preserve"> or member of the </w:t>
      </w:r>
      <w:r w:rsidR="00154967" w:rsidRPr="0017305A">
        <w:rPr>
          <w:rFonts w:ascii="Segoe UI" w:hAnsi="Segoe UI" w:cs="Segoe UI"/>
          <w:sz w:val="22"/>
          <w:szCs w:val="22"/>
        </w:rPr>
        <w:t xml:space="preserve">public. </w:t>
      </w:r>
      <w:r w:rsidRPr="0017305A">
        <w:rPr>
          <w:rFonts w:ascii="Segoe UI" w:hAnsi="Segoe UI" w:cs="Segoe UI"/>
          <w:sz w:val="22"/>
          <w:szCs w:val="22"/>
        </w:rPr>
        <w:t xml:space="preserve">For example, highly emotional, unpredictable or </w:t>
      </w:r>
      <w:r w:rsidR="008B5A89" w:rsidRPr="0017305A">
        <w:rPr>
          <w:rFonts w:ascii="Segoe UI" w:hAnsi="Segoe UI" w:cs="Segoe UI"/>
          <w:sz w:val="22"/>
          <w:szCs w:val="22"/>
        </w:rPr>
        <w:t>aggressive</w:t>
      </w:r>
    </w:p>
    <w:p w14:paraId="320FD469" w14:textId="0CCE8A2B" w:rsidR="00E5515D" w:rsidRPr="0017305A" w:rsidRDefault="00E5515D" w:rsidP="0017305A">
      <w:pPr>
        <w:pStyle w:val="ListParagraph"/>
        <w:tabs>
          <w:tab w:val="left" w:pos="1276"/>
        </w:tabs>
        <w:ind w:left="1829" w:right="284"/>
        <w:jc w:val="both"/>
        <w:rPr>
          <w:rFonts w:ascii="Segoe UI" w:hAnsi="Segoe UI" w:cs="Segoe UI"/>
          <w:b/>
          <w:sz w:val="22"/>
          <w:szCs w:val="22"/>
        </w:rPr>
      </w:pPr>
    </w:p>
    <w:p w14:paraId="4B275DE1" w14:textId="423D0A1D" w:rsidR="00E5515D" w:rsidRPr="0017305A" w:rsidRDefault="00E5515D" w:rsidP="0017305A">
      <w:pPr>
        <w:pStyle w:val="BodyText"/>
        <w:spacing w:after="0"/>
        <w:ind w:left="846" w:firstLine="362"/>
        <w:jc w:val="both"/>
        <w:rPr>
          <w:rFonts w:ascii="Segoe UI" w:hAnsi="Segoe UI" w:cs="Segoe UI"/>
          <w:sz w:val="22"/>
          <w:szCs w:val="22"/>
        </w:rPr>
      </w:pPr>
      <w:r w:rsidRPr="0017305A">
        <w:rPr>
          <w:rFonts w:ascii="Segoe UI" w:hAnsi="Segoe UI" w:cs="Segoe UI"/>
          <w:sz w:val="22"/>
          <w:szCs w:val="22"/>
        </w:rPr>
        <w:t>As part of the process five key questions should be asked:</w:t>
      </w:r>
    </w:p>
    <w:p w14:paraId="3AB9C431" w14:textId="77777777" w:rsidR="008B5A89" w:rsidRPr="0017305A" w:rsidRDefault="008B5A89" w:rsidP="0017305A">
      <w:pPr>
        <w:pStyle w:val="BodyText"/>
        <w:spacing w:after="0"/>
        <w:ind w:left="846" w:firstLine="362"/>
        <w:jc w:val="both"/>
        <w:rPr>
          <w:rFonts w:ascii="Segoe UI" w:hAnsi="Segoe UI" w:cs="Segoe UI"/>
          <w:sz w:val="22"/>
          <w:szCs w:val="22"/>
        </w:rPr>
      </w:pPr>
    </w:p>
    <w:p w14:paraId="4049613F" w14:textId="0CB308D4" w:rsidR="00E5515D" w:rsidRPr="0017305A" w:rsidRDefault="00E5515D" w:rsidP="0017305A">
      <w:pPr>
        <w:pStyle w:val="BodyText"/>
        <w:widowControl w:val="0"/>
        <w:numPr>
          <w:ilvl w:val="2"/>
          <w:numId w:val="5"/>
        </w:numPr>
        <w:tabs>
          <w:tab w:val="left" w:pos="1274"/>
        </w:tabs>
        <w:spacing w:after="0"/>
        <w:jc w:val="both"/>
        <w:rPr>
          <w:rFonts w:ascii="Segoe UI" w:hAnsi="Segoe UI" w:cs="Segoe UI"/>
          <w:sz w:val="22"/>
          <w:szCs w:val="22"/>
        </w:rPr>
      </w:pPr>
      <w:r w:rsidRPr="0017305A">
        <w:rPr>
          <w:rFonts w:ascii="Segoe UI" w:hAnsi="Segoe UI" w:cs="Segoe UI"/>
          <w:sz w:val="22"/>
          <w:szCs w:val="22"/>
        </w:rPr>
        <w:t>Can the work be undertaken safely by a single person?</w:t>
      </w:r>
    </w:p>
    <w:p w14:paraId="5A2485ED" w14:textId="7A0D6759" w:rsidR="00E5515D" w:rsidRPr="0017305A" w:rsidRDefault="00E5515D" w:rsidP="0017305A">
      <w:pPr>
        <w:pStyle w:val="BodyText"/>
        <w:widowControl w:val="0"/>
        <w:numPr>
          <w:ilvl w:val="2"/>
          <w:numId w:val="5"/>
        </w:numPr>
        <w:tabs>
          <w:tab w:val="left" w:pos="1274"/>
        </w:tabs>
        <w:spacing w:after="0"/>
        <w:jc w:val="both"/>
        <w:rPr>
          <w:rFonts w:ascii="Segoe UI" w:hAnsi="Segoe UI" w:cs="Segoe UI"/>
          <w:sz w:val="22"/>
          <w:szCs w:val="22"/>
        </w:rPr>
      </w:pPr>
      <w:r w:rsidRPr="0017305A">
        <w:rPr>
          <w:rFonts w:ascii="Segoe UI" w:eastAsia="Calibri" w:hAnsi="Segoe UI" w:cs="Segoe UI"/>
          <w:sz w:val="22"/>
          <w:szCs w:val="22"/>
        </w:rPr>
        <w:t xml:space="preserve">Is there a “flag” or alert in place </w:t>
      </w:r>
      <w:r w:rsidR="008B5A89" w:rsidRPr="0017305A">
        <w:rPr>
          <w:rFonts w:ascii="Segoe UI" w:eastAsia="Calibri" w:hAnsi="Segoe UI" w:cs="Segoe UI"/>
          <w:sz w:val="22"/>
          <w:szCs w:val="22"/>
        </w:rPr>
        <w:t>about lone working at a venue</w:t>
      </w:r>
      <w:r w:rsidRPr="0017305A">
        <w:rPr>
          <w:rFonts w:ascii="Segoe UI" w:eastAsia="Calibri" w:hAnsi="Segoe UI" w:cs="Segoe UI"/>
          <w:sz w:val="22"/>
          <w:szCs w:val="22"/>
        </w:rPr>
        <w:t>?</w:t>
      </w:r>
    </w:p>
    <w:p w14:paraId="4632BF59" w14:textId="77777777" w:rsidR="00E5515D" w:rsidRPr="0017305A" w:rsidRDefault="00E5515D" w:rsidP="0017305A">
      <w:pPr>
        <w:pStyle w:val="BodyText"/>
        <w:widowControl w:val="0"/>
        <w:numPr>
          <w:ilvl w:val="2"/>
          <w:numId w:val="5"/>
        </w:numPr>
        <w:tabs>
          <w:tab w:val="left" w:pos="1274"/>
        </w:tabs>
        <w:spacing w:after="0"/>
        <w:jc w:val="both"/>
        <w:rPr>
          <w:rFonts w:ascii="Segoe UI" w:hAnsi="Segoe UI" w:cs="Segoe UI"/>
          <w:sz w:val="22"/>
          <w:szCs w:val="22"/>
        </w:rPr>
      </w:pPr>
      <w:r w:rsidRPr="0017305A">
        <w:rPr>
          <w:rFonts w:ascii="Segoe UI" w:hAnsi="Segoe UI" w:cs="Segoe UI"/>
          <w:sz w:val="22"/>
          <w:szCs w:val="22"/>
        </w:rPr>
        <w:t>Is the employee medically fit and able to work alone?</w:t>
      </w:r>
    </w:p>
    <w:p w14:paraId="23E3828A" w14:textId="77777777" w:rsidR="00E5515D" w:rsidRPr="0017305A" w:rsidRDefault="00E5515D" w:rsidP="0017305A">
      <w:pPr>
        <w:pStyle w:val="BodyText"/>
        <w:widowControl w:val="0"/>
        <w:numPr>
          <w:ilvl w:val="2"/>
          <w:numId w:val="5"/>
        </w:numPr>
        <w:tabs>
          <w:tab w:val="left" w:pos="1274"/>
        </w:tabs>
        <w:spacing w:after="0"/>
        <w:ind w:right="409"/>
        <w:rPr>
          <w:rFonts w:ascii="Segoe UI" w:hAnsi="Segoe UI" w:cs="Segoe UI"/>
          <w:sz w:val="22"/>
          <w:szCs w:val="22"/>
        </w:rPr>
      </w:pPr>
      <w:r w:rsidRPr="0017305A">
        <w:rPr>
          <w:rFonts w:ascii="Segoe UI" w:hAnsi="Segoe UI" w:cs="Segoe UI"/>
          <w:sz w:val="22"/>
          <w:szCs w:val="22"/>
        </w:rPr>
        <w:t>Is the employee more vulnerable to working alone than others, for example new or expectant mothers or young/ inexperienced workers?</w:t>
      </w:r>
    </w:p>
    <w:p w14:paraId="6A13AD5D" w14:textId="77777777" w:rsidR="00E5515D" w:rsidRPr="0017305A" w:rsidRDefault="00E5515D" w:rsidP="0017305A">
      <w:pPr>
        <w:pStyle w:val="BodyText"/>
        <w:widowControl w:val="0"/>
        <w:numPr>
          <w:ilvl w:val="2"/>
          <w:numId w:val="5"/>
        </w:numPr>
        <w:tabs>
          <w:tab w:val="left" w:pos="1274"/>
        </w:tabs>
        <w:spacing w:after="0"/>
        <w:ind w:right="697"/>
        <w:rPr>
          <w:rFonts w:ascii="Segoe UI" w:hAnsi="Segoe UI" w:cs="Segoe UI"/>
          <w:sz w:val="22"/>
          <w:szCs w:val="22"/>
        </w:rPr>
      </w:pPr>
      <w:r w:rsidRPr="0017305A">
        <w:rPr>
          <w:rFonts w:ascii="Segoe UI" w:hAnsi="Segoe UI" w:cs="Segoe UI"/>
          <w:sz w:val="22"/>
          <w:szCs w:val="22"/>
        </w:rPr>
        <w:t>What arrangements are required to ensure the lone worker is at no more risk than employees working together?</w:t>
      </w:r>
    </w:p>
    <w:p w14:paraId="0FEEC2B2" w14:textId="77777777" w:rsidR="00E5515D" w:rsidRPr="0017305A" w:rsidRDefault="00E5515D" w:rsidP="0017305A">
      <w:pPr>
        <w:rPr>
          <w:rFonts w:ascii="Segoe UI" w:eastAsia="Calibri" w:hAnsi="Segoe UI" w:cs="Segoe UI"/>
          <w:sz w:val="22"/>
          <w:szCs w:val="22"/>
        </w:rPr>
      </w:pPr>
    </w:p>
    <w:p w14:paraId="55AFEE72" w14:textId="0D951127" w:rsidR="00E5515D" w:rsidRPr="0017305A" w:rsidRDefault="00E5515D" w:rsidP="0017305A">
      <w:pPr>
        <w:pStyle w:val="BodyText"/>
        <w:spacing w:after="0"/>
        <w:ind w:left="1208" w:right="141"/>
        <w:jc w:val="both"/>
        <w:rPr>
          <w:rFonts w:ascii="Segoe UI" w:hAnsi="Segoe UI" w:cs="Segoe UI"/>
          <w:sz w:val="22"/>
          <w:szCs w:val="22"/>
        </w:rPr>
      </w:pPr>
      <w:r w:rsidRPr="0017305A">
        <w:rPr>
          <w:rFonts w:ascii="Segoe UI" w:hAnsi="Segoe UI" w:cs="Segoe UI"/>
          <w:sz w:val="22"/>
          <w:szCs w:val="22"/>
        </w:rPr>
        <w:t xml:space="preserve">These key questions will act as a helpful prompt when identifying the </w:t>
      </w:r>
      <w:r w:rsidR="008B5A89" w:rsidRPr="0017305A">
        <w:rPr>
          <w:rFonts w:ascii="Segoe UI" w:hAnsi="Segoe UI" w:cs="Segoe UI"/>
          <w:sz w:val="22"/>
          <w:szCs w:val="22"/>
        </w:rPr>
        <w:t xml:space="preserve">risks of </w:t>
      </w:r>
      <w:r w:rsidRPr="0017305A">
        <w:rPr>
          <w:rFonts w:ascii="Segoe UI" w:hAnsi="Segoe UI" w:cs="Segoe UI"/>
          <w:sz w:val="22"/>
          <w:szCs w:val="22"/>
        </w:rPr>
        <w:t>violence and aggression</w:t>
      </w:r>
      <w:r w:rsidR="008B5A89" w:rsidRPr="0017305A">
        <w:rPr>
          <w:rFonts w:ascii="Segoe UI" w:hAnsi="Segoe UI" w:cs="Segoe UI"/>
          <w:sz w:val="22"/>
          <w:szCs w:val="22"/>
        </w:rPr>
        <w:t xml:space="preserve"> towards employees who work alone</w:t>
      </w:r>
      <w:r w:rsidRPr="0017305A">
        <w:rPr>
          <w:rFonts w:ascii="Segoe UI" w:hAnsi="Segoe UI" w:cs="Segoe UI"/>
          <w:sz w:val="22"/>
          <w:szCs w:val="22"/>
        </w:rPr>
        <w:t>.</w:t>
      </w:r>
    </w:p>
    <w:p w14:paraId="2ABFAD1B" w14:textId="3D2AA007" w:rsidR="008B5A89" w:rsidRPr="0017305A" w:rsidRDefault="008B5A89" w:rsidP="0017305A">
      <w:pPr>
        <w:pStyle w:val="BodyText"/>
        <w:spacing w:after="0"/>
        <w:ind w:left="1208" w:right="141"/>
        <w:jc w:val="both"/>
        <w:rPr>
          <w:rFonts w:ascii="Segoe UI" w:hAnsi="Segoe UI" w:cs="Segoe UI"/>
          <w:sz w:val="22"/>
          <w:szCs w:val="22"/>
        </w:rPr>
      </w:pPr>
    </w:p>
    <w:p w14:paraId="2080D968" w14:textId="77777777" w:rsidR="00BA24A1" w:rsidRPr="0017305A" w:rsidRDefault="008B5A89" w:rsidP="0017305A">
      <w:pPr>
        <w:pStyle w:val="BodyText"/>
        <w:spacing w:after="0"/>
        <w:ind w:left="1208" w:right="141"/>
        <w:jc w:val="both"/>
        <w:rPr>
          <w:rFonts w:ascii="Segoe UI" w:hAnsi="Segoe UI" w:cs="Segoe UI"/>
          <w:b/>
          <w:sz w:val="22"/>
          <w:szCs w:val="22"/>
          <w:u w:val="single"/>
        </w:rPr>
      </w:pPr>
      <w:r w:rsidRPr="0017305A">
        <w:rPr>
          <w:rFonts w:ascii="Segoe UI" w:hAnsi="Segoe UI" w:cs="Segoe UI"/>
          <w:sz w:val="22"/>
          <w:szCs w:val="22"/>
        </w:rPr>
        <w:t xml:space="preserve">Further information can be found in the </w:t>
      </w:r>
      <w:hyperlink r:id="rId13" w:history="1">
        <w:r w:rsidR="00BA24A1" w:rsidRPr="0017305A">
          <w:rPr>
            <w:rStyle w:val="Hyperlink"/>
            <w:rFonts w:ascii="Segoe UI" w:hAnsi="Segoe UI" w:cs="Segoe UI"/>
            <w:sz w:val="22"/>
            <w:szCs w:val="22"/>
          </w:rPr>
          <w:t>Lone Working Standard</w:t>
        </w:r>
      </w:hyperlink>
    </w:p>
    <w:p w14:paraId="62780A5B" w14:textId="77777777" w:rsidR="00BA24A1" w:rsidRPr="0017305A" w:rsidRDefault="00BA24A1" w:rsidP="0017305A">
      <w:pPr>
        <w:pStyle w:val="BodyText"/>
        <w:spacing w:after="0"/>
        <w:ind w:left="1208" w:right="141"/>
        <w:jc w:val="both"/>
        <w:rPr>
          <w:rFonts w:ascii="Segoe UI" w:hAnsi="Segoe UI" w:cs="Segoe UI"/>
          <w:b/>
          <w:sz w:val="22"/>
          <w:szCs w:val="22"/>
          <w:u w:val="single"/>
        </w:rPr>
      </w:pPr>
    </w:p>
    <w:p w14:paraId="35252860" w14:textId="7B9CDE4F" w:rsidR="00E84EFE" w:rsidRDefault="00BA24A1" w:rsidP="0017305A">
      <w:pPr>
        <w:ind w:left="539" w:firstLine="720"/>
        <w:rPr>
          <w:rFonts w:ascii="Segoe UI" w:hAnsi="Segoe UI" w:cs="Segoe UI"/>
          <w:b/>
          <w:sz w:val="22"/>
          <w:szCs w:val="22"/>
        </w:rPr>
      </w:pPr>
      <w:r w:rsidRPr="0017305A">
        <w:rPr>
          <w:rFonts w:ascii="Segoe UI" w:hAnsi="Segoe UI" w:cs="Segoe UI"/>
          <w:b/>
          <w:sz w:val="22"/>
          <w:szCs w:val="22"/>
        </w:rPr>
        <w:t xml:space="preserve">3.7  </w:t>
      </w:r>
      <w:r w:rsidR="00E84EFE" w:rsidRPr="0017305A">
        <w:rPr>
          <w:rFonts w:ascii="Segoe UI" w:hAnsi="Segoe UI" w:cs="Segoe UI"/>
          <w:b/>
          <w:sz w:val="22"/>
          <w:szCs w:val="22"/>
        </w:rPr>
        <w:t>Preventative strategies</w:t>
      </w:r>
    </w:p>
    <w:p w14:paraId="64BCB0A4" w14:textId="77777777" w:rsidR="001F5883" w:rsidRPr="0017305A" w:rsidRDefault="001F5883" w:rsidP="0017305A">
      <w:pPr>
        <w:ind w:left="539" w:firstLine="720"/>
        <w:rPr>
          <w:rFonts w:ascii="Segoe UI" w:hAnsi="Segoe UI" w:cs="Segoe UI"/>
          <w:sz w:val="22"/>
          <w:szCs w:val="22"/>
        </w:rPr>
      </w:pPr>
    </w:p>
    <w:p w14:paraId="1EE4ED73" w14:textId="77777777" w:rsidR="00BA24A1" w:rsidRPr="0017305A" w:rsidRDefault="00E84EFE"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 xml:space="preserve">An effective method to eliminate or reduce the risk of violence is to </w:t>
      </w:r>
      <w:r w:rsidRPr="0017305A">
        <w:rPr>
          <w:rFonts w:ascii="Segoe UI" w:hAnsi="Segoe UI" w:cs="Segoe UI"/>
          <w:b/>
          <w:sz w:val="22"/>
          <w:szCs w:val="22"/>
        </w:rPr>
        <w:t xml:space="preserve">plan, design and organise </w:t>
      </w:r>
      <w:r w:rsidRPr="0017305A">
        <w:rPr>
          <w:rFonts w:ascii="Segoe UI" w:hAnsi="Segoe UI" w:cs="Segoe UI"/>
          <w:sz w:val="22"/>
          <w:szCs w:val="22"/>
        </w:rPr>
        <w:t>the work activity in a way which minimises employee exposure to potential risks.</w:t>
      </w:r>
    </w:p>
    <w:p w14:paraId="51007362" w14:textId="249262CC" w:rsidR="00E84EFE" w:rsidRPr="0017305A" w:rsidRDefault="00E84EFE"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Managers should continually review the working arrangements to determine if the</w:t>
      </w:r>
      <w:r w:rsidR="008B5A89" w:rsidRPr="0017305A">
        <w:rPr>
          <w:rFonts w:ascii="Segoe UI" w:hAnsi="Segoe UI" w:cs="Segoe UI"/>
          <w:sz w:val="22"/>
          <w:szCs w:val="22"/>
        </w:rPr>
        <w:t>re are adequate</w:t>
      </w:r>
      <w:r w:rsidRPr="0017305A">
        <w:rPr>
          <w:rFonts w:ascii="Segoe UI" w:hAnsi="Segoe UI" w:cs="Segoe UI"/>
          <w:sz w:val="22"/>
          <w:szCs w:val="22"/>
        </w:rPr>
        <w:t xml:space="preserve"> precautions or whether more </w:t>
      </w:r>
      <w:r w:rsidR="008B5A89" w:rsidRPr="0017305A">
        <w:rPr>
          <w:rFonts w:ascii="Segoe UI" w:hAnsi="Segoe UI" w:cs="Segoe UI"/>
          <w:sz w:val="22"/>
          <w:szCs w:val="22"/>
        </w:rPr>
        <w:t>is required</w:t>
      </w:r>
      <w:r w:rsidRPr="0017305A">
        <w:rPr>
          <w:rFonts w:ascii="Segoe UI" w:hAnsi="Segoe UI" w:cs="Segoe UI"/>
          <w:sz w:val="22"/>
          <w:szCs w:val="22"/>
        </w:rPr>
        <w:t xml:space="preserve"> to reduce the risk. It is likely that a combination of preventative strategies will be required to manage any identified risks effectively.</w:t>
      </w:r>
    </w:p>
    <w:p w14:paraId="19576413" w14:textId="77777777" w:rsidR="00E84EFE" w:rsidRPr="0017305A" w:rsidRDefault="00E84EFE" w:rsidP="0017305A">
      <w:pPr>
        <w:rPr>
          <w:rFonts w:ascii="Segoe UI" w:eastAsia="Calibri" w:hAnsi="Segoe UI" w:cs="Segoe UI"/>
          <w:sz w:val="22"/>
          <w:szCs w:val="22"/>
        </w:rPr>
      </w:pPr>
    </w:p>
    <w:p w14:paraId="48A6EED7" w14:textId="77777777" w:rsidR="00E84EFE" w:rsidRPr="0017305A" w:rsidRDefault="00E84EFE" w:rsidP="0017305A">
      <w:pPr>
        <w:pStyle w:val="BodyText"/>
        <w:spacing w:after="0"/>
        <w:ind w:left="1208" w:right="133" w:firstLine="51"/>
        <w:jc w:val="both"/>
        <w:rPr>
          <w:rFonts w:ascii="Segoe UI" w:hAnsi="Segoe UI" w:cs="Segoe UI"/>
          <w:sz w:val="22"/>
          <w:szCs w:val="22"/>
        </w:rPr>
      </w:pPr>
      <w:r w:rsidRPr="0017305A">
        <w:rPr>
          <w:rFonts w:ascii="Segoe UI" w:hAnsi="Segoe UI" w:cs="Segoe UI"/>
          <w:sz w:val="22"/>
          <w:szCs w:val="22"/>
        </w:rPr>
        <w:t>Factors which should always be considered when determining suitable risk control measures are:</w:t>
      </w:r>
    </w:p>
    <w:p w14:paraId="472581F3" w14:textId="77777777" w:rsidR="00E84EFE" w:rsidRPr="0017305A" w:rsidRDefault="00E84EFE" w:rsidP="0017305A">
      <w:pPr>
        <w:pStyle w:val="BodyText"/>
        <w:widowControl w:val="0"/>
        <w:numPr>
          <w:ilvl w:val="2"/>
          <w:numId w:val="6"/>
        </w:numPr>
        <w:tabs>
          <w:tab w:val="left" w:pos="1274"/>
        </w:tabs>
        <w:spacing w:after="0"/>
        <w:jc w:val="both"/>
        <w:rPr>
          <w:rFonts w:ascii="Segoe UI" w:hAnsi="Segoe UI" w:cs="Segoe UI"/>
          <w:sz w:val="22"/>
          <w:szCs w:val="22"/>
        </w:rPr>
      </w:pPr>
      <w:r w:rsidRPr="0017305A">
        <w:rPr>
          <w:rFonts w:ascii="Segoe UI" w:hAnsi="Segoe UI" w:cs="Segoe UI"/>
          <w:sz w:val="22"/>
          <w:szCs w:val="22"/>
        </w:rPr>
        <w:t>The physical environment</w:t>
      </w:r>
    </w:p>
    <w:p w14:paraId="04F72AF0" w14:textId="77777777" w:rsidR="00E84EFE" w:rsidRPr="0017305A" w:rsidRDefault="00E84EFE" w:rsidP="0017305A">
      <w:pPr>
        <w:pStyle w:val="BodyText"/>
        <w:widowControl w:val="0"/>
        <w:numPr>
          <w:ilvl w:val="2"/>
          <w:numId w:val="6"/>
        </w:numPr>
        <w:tabs>
          <w:tab w:val="left" w:pos="1274"/>
        </w:tabs>
        <w:spacing w:after="0"/>
        <w:jc w:val="both"/>
        <w:rPr>
          <w:rFonts w:ascii="Segoe UI" w:hAnsi="Segoe UI" w:cs="Segoe UI"/>
          <w:sz w:val="22"/>
          <w:szCs w:val="22"/>
        </w:rPr>
      </w:pPr>
      <w:r w:rsidRPr="0017305A">
        <w:rPr>
          <w:rFonts w:ascii="Segoe UI" w:hAnsi="Segoe UI" w:cs="Segoe UI"/>
          <w:sz w:val="22"/>
          <w:szCs w:val="22"/>
        </w:rPr>
        <w:t>Security systems</w:t>
      </w:r>
    </w:p>
    <w:p w14:paraId="1936DCA2" w14:textId="77777777" w:rsidR="00E84EFE" w:rsidRPr="0017305A" w:rsidRDefault="00E84EFE" w:rsidP="0017305A">
      <w:pPr>
        <w:pStyle w:val="BodyText"/>
        <w:widowControl w:val="0"/>
        <w:numPr>
          <w:ilvl w:val="2"/>
          <w:numId w:val="6"/>
        </w:numPr>
        <w:tabs>
          <w:tab w:val="left" w:pos="1274"/>
        </w:tabs>
        <w:spacing w:after="0"/>
        <w:jc w:val="both"/>
        <w:rPr>
          <w:rFonts w:ascii="Segoe UI" w:hAnsi="Segoe UI" w:cs="Segoe UI"/>
          <w:sz w:val="22"/>
          <w:szCs w:val="22"/>
        </w:rPr>
      </w:pPr>
      <w:r w:rsidRPr="0017305A">
        <w:rPr>
          <w:rFonts w:ascii="Segoe UI" w:hAnsi="Segoe UI" w:cs="Segoe UI"/>
          <w:sz w:val="22"/>
          <w:szCs w:val="22"/>
        </w:rPr>
        <w:t>The design of the work activity</w:t>
      </w:r>
    </w:p>
    <w:p w14:paraId="433CBF92" w14:textId="77777777" w:rsidR="00BA24A1" w:rsidRPr="0017305A" w:rsidRDefault="00E84EFE" w:rsidP="0017305A">
      <w:pPr>
        <w:pStyle w:val="BodyText"/>
        <w:widowControl w:val="0"/>
        <w:numPr>
          <w:ilvl w:val="2"/>
          <w:numId w:val="6"/>
        </w:numPr>
        <w:tabs>
          <w:tab w:val="left" w:pos="1274"/>
        </w:tabs>
        <w:spacing w:after="0"/>
        <w:jc w:val="both"/>
        <w:rPr>
          <w:rFonts w:ascii="Segoe UI" w:hAnsi="Segoe UI" w:cs="Segoe UI"/>
          <w:sz w:val="22"/>
          <w:szCs w:val="22"/>
        </w:rPr>
      </w:pPr>
      <w:r w:rsidRPr="0017305A">
        <w:rPr>
          <w:rFonts w:ascii="Segoe UI" w:hAnsi="Segoe UI" w:cs="Segoe UI"/>
          <w:sz w:val="22"/>
          <w:szCs w:val="22"/>
        </w:rPr>
        <w:t>Training and information provided to employees.</w:t>
      </w:r>
    </w:p>
    <w:p w14:paraId="525A72A7" w14:textId="77777777" w:rsidR="00BA24A1" w:rsidRPr="0017305A" w:rsidRDefault="00BA24A1" w:rsidP="0017305A">
      <w:pPr>
        <w:pStyle w:val="BodyText"/>
        <w:widowControl w:val="0"/>
        <w:tabs>
          <w:tab w:val="left" w:pos="1274"/>
        </w:tabs>
        <w:spacing w:after="0"/>
        <w:ind w:left="1568"/>
        <w:jc w:val="both"/>
        <w:rPr>
          <w:rFonts w:ascii="Segoe UI" w:hAnsi="Segoe UI" w:cs="Segoe UI"/>
          <w:sz w:val="22"/>
          <w:szCs w:val="22"/>
        </w:rPr>
      </w:pPr>
    </w:p>
    <w:p w14:paraId="15D67E3B" w14:textId="044628E5" w:rsidR="00E84EFE" w:rsidRDefault="00BA24A1" w:rsidP="0017305A">
      <w:pPr>
        <w:ind w:left="539" w:firstLine="720"/>
        <w:rPr>
          <w:rFonts w:ascii="Segoe UI" w:hAnsi="Segoe UI" w:cs="Segoe UI"/>
          <w:b/>
          <w:sz w:val="22"/>
          <w:szCs w:val="22"/>
        </w:rPr>
      </w:pPr>
      <w:r w:rsidRPr="0017305A">
        <w:rPr>
          <w:rFonts w:ascii="Segoe UI" w:hAnsi="Segoe UI" w:cs="Segoe UI"/>
          <w:b/>
          <w:sz w:val="22"/>
          <w:szCs w:val="22"/>
        </w:rPr>
        <w:t xml:space="preserve">3.8  </w:t>
      </w:r>
      <w:r w:rsidR="00E84EFE" w:rsidRPr="0017305A">
        <w:rPr>
          <w:rFonts w:ascii="Segoe UI" w:hAnsi="Segoe UI" w:cs="Segoe UI"/>
          <w:b/>
          <w:sz w:val="22"/>
          <w:szCs w:val="22"/>
        </w:rPr>
        <w:t>The physical environment</w:t>
      </w:r>
    </w:p>
    <w:p w14:paraId="4140A6C3" w14:textId="77777777" w:rsidR="001F5883" w:rsidRPr="0017305A" w:rsidRDefault="001F5883" w:rsidP="0017305A">
      <w:pPr>
        <w:ind w:left="539" w:firstLine="720"/>
        <w:rPr>
          <w:rFonts w:ascii="Segoe UI" w:hAnsi="Segoe UI" w:cs="Segoe UI"/>
          <w:sz w:val="22"/>
          <w:szCs w:val="22"/>
        </w:rPr>
      </w:pPr>
    </w:p>
    <w:p w14:paraId="1CD04466" w14:textId="3026A4CA" w:rsidR="00E84EFE" w:rsidRPr="0017305A" w:rsidRDefault="00E84EFE" w:rsidP="0017305A">
      <w:pPr>
        <w:pStyle w:val="BodyText"/>
        <w:spacing w:after="0"/>
        <w:ind w:left="1259" w:right="132"/>
        <w:jc w:val="both"/>
        <w:rPr>
          <w:rFonts w:ascii="Segoe UI" w:hAnsi="Segoe UI" w:cs="Segoe UI"/>
          <w:sz w:val="22"/>
          <w:szCs w:val="22"/>
        </w:rPr>
      </w:pPr>
      <w:r w:rsidRPr="0017305A">
        <w:rPr>
          <w:rFonts w:ascii="Segoe UI" w:hAnsi="Segoe UI" w:cs="Segoe UI"/>
          <w:sz w:val="22"/>
          <w:szCs w:val="22"/>
        </w:rPr>
        <w:t xml:space="preserve">It is important that employees working in </w:t>
      </w:r>
      <w:r w:rsidR="00693ED3" w:rsidRPr="0017305A">
        <w:rPr>
          <w:rFonts w:ascii="Segoe UI" w:hAnsi="Segoe UI" w:cs="Segoe UI"/>
          <w:sz w:val="22"/>
          <w:szCs w:val="22"/>
        </w:rPr>
        <w:t xml:space="preserve">Trust </w:t>
      </w:r>
      <w:r w:rsidRPr="0017305A">
        <w:rPr>
          <w:rFonts w:ascii="Segoe UI" w:hAnsi="Segoe UI" w:cs="Segoe UI"/>
          <w:sz w:val="22"/>
          <w:szCs w:val="22"/>
        </w:rPr>
        <w:t xml:space="preserve">buildings feel safe. Good design and physical security planning can, in part, help to achieve this by reducing the risk of </w:t>
      </w:r>
      <w:r w:rsidR="008B5A89" w:rsidRPr="0017305A">
        <w:rPr>
          <w:rFonts w:ascii="Segoe UI" w:hAnsi="Segoe UI" w:cs="Segoe UI"/>
          <w:sz w:val="22"/>
          <w:szCs w:val="22"/>
        </w:rPr>
        <w:t xml:space="preserve">violent </w:t>
      </w:r>
      <w:r w:rsidRPr="0017305A">
        <w:rPr>
          <w:rFonts w:ascii="Segoe UI" w:hAnsi="Segoe UI" w:cs="Segoe UI"/>
          <w:sz w:val="22"/>
          <w:szCs w:val="22"/>
        </w:rPr>
        <w:t>incidents. The physical environment should therefore always be considered within the overall preventative strategy.</w:t>
      </w:r>
    </w:p>
    <w:p w14:paraId="7CDCBC37" w14:textId="77777777" w:rsidR="00E84EFE" w:rsidRPr="0017305A" w:rsidRDefault="00E84EFE" w:rsidP="0017305A">
      <w:pPr>
        <w:rPr>
          <w:rFonts w:ascii="Segoe UI" w:eastAsia="Calibri" w:hAnsi="Segoe UI" w:cs="Segoe UI"/>
          <w:sz w:val="22"/>
          <w:szCs w:val="22"/>
        </w:rPr>
      </w:pPr>
    </w:p>
    <w:p w14:paraId="3B2D8EE7" w14:textId="72BFB537" w:rsidR="00E84EFE" w:rsidRPr="0017305A" w:rsidRDefault="00E84EFE"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 xml:space="preserve">Public areas, such as receptions and service desks, </w:t>
      </w:r>
      <w:r w:rsidR="008B5A89" w:rsidRPr="0017305A">
        <w:rPr>
          <w:rFonts w:ascii="Segoe UI" w:hAnsi="Segoe UI" w:cs="Segoe UI"/>
          <w:sz w:val="22"/>
          <w:szCs w:val="22"/>
        </w:rPr>
        <w:t>or outdoor areas</w:t>
      </w:r>
      <w:r w:rsidR="00AD6D91">
        <w:rPr>
          <w:rFonts w:ascii="Segoe UI" w:hAnsi="Segoe UI" w:cs="Segoe UI"/>
          <w:sz w:val="22"/>
          <w:szCs w:val="22"/>
        </w:rPr>
        <w:t xml:space="preserve"> such as school playgrounds</w:t>
      </w:r>
      <w:r w:rsidR="00205CC0" w:rsidRPr="0017305A">
        <w:rPr>
          <w:rFonts w:ascii="Segoe UI" w:hAnsi="Segoe UI" w:cs="Segoe UI"/>
          <w:sz w:val="22"/>
          <w:szCs w:val="22"/>
        </w:rPr>
        <w:t xml:space="preserve"> </w:t>
      </w:r>
      <w:r w:rsidRPr="0017305A">
        <w:rPr>
          <w:rFonts w:ascii="Segoe UI" w:hAnsi="Segoe UI" w:cs="Segoe UI"/>
          <w:sz w:val="22"/>
          <w:szCs w:val="22"/>
        </w:rPr>
        <w:t>should provide adequate security and protection for employees, whilst still allowing effective contact and communication with service users</w:t>
      </w:r>
      <w:r w:rsidR="00205CC0" w:rsidRPr="0017305A">
        <w:rPr>
          <w:rFonts w:ascii="Segoe UI" w:hAnsi="Segoe UI" w:cs="Segoe UI"/>
          <w:sz w:val="22"/>
          <w:szCs w:val="22"/>
        </w:rPr>
        <w:t xml:space="preserve"> or members of the public</w:t>
      </w:r>
      <w:r w:rsidRPr="0017305A">
        <w:rPr>
          <w:rFonts w:ascii="Segoe UI" w:hAnsi="Segoe UI" w:cs="Segoe UI"/>
          <w:sz w:val="22"/>
          <w:szCs w:val="22"/>
        </w:rPr>
        <w:t xml:space="preserve">. These areas should be designed with good visibility </w:t>
      </w:r>
      <w:r w:rsidR="00205CC0" w:rsidRPr="0017305A">
        <w:rPr>
          <w:rFonts w:ascii="Segoe UI" w:hAnsi="Segoe UI" w:cs="Segoe UI"/>
          <w:sz w:val="22"/>
          <w:szCs w:val="22"/>
        </w:rPr>
        <w:t>as well as</w:t>
      </w:r>
      <w:r w:rsidRPr="0017305A">
        <w:rPr>
          <w:rFonts w:ascii="Segoe UI" w:hAnsi="Segoe UI" w:cs="Segoe UI"/>
          <w:sz w:val="22"/>
          <w:szCs w:val="22"/>
        </w:rPr>
        <w:t xml:space="preserve"> methods to prevent unauthorised access.</w:t>
      </w:r>
    </w:p>
    <w:p w14:paraId="562D3D14" w14:textId="77777777" w:rsidR="00E84EFE" w:rsidRPr="0017305A" w:rsidRDefault="00E84EFE" w:rsidP="0017305A">
      <w:pPr>
        <w:pStyle w:val="BodyText"/>
        <w:spacing w:after="0"/>
        <w:ind w:left="1259" w:right="134"/>
        <w:jc w:val="both"/>
        <w:rPr>
          <w:rFonts w:ascii="Segoe UI" w:hAnsi="Segoe UI" w:cs="Segoe UI"/>
          <w:sz w:val="22"/>
          <w:szCs w:val="22"/>
        </w:rPr>
      </w:pPr>
    </w:p>
    <w:p w14:paraId="4519A8D1" w14:textId="15AC22E5" w:rsidR="00E84EFE" w:rsidRPr="0017305A" w:rsidRDefault="00E84EFE" w:rsidP="0017305A">
      <w:pPr>
        <w:pStyle w:val="BodyText"/>
        <w:spacing w:after="0"/>
        <w:ind w:left="1208" w:right="144" w:firstLine="10"/>
        <w:rPr>
          <w:rFonts w:ascii="Segoe UI" w:hAnsi="Segoe UI" w:cs="Segoe UI"/>
          <w:sz w:val="22"/>
          <w:szCs w:val="22"/>
        </w:rPr>
      </w:pPr>
      <w:r w:rsidRPr="0017305A">
        <w:rPr>
          <w:rFonts w:ascii="Segoe UI" w:hAnsi="Segoe UI" w:cs="Segoe UI"/>
          <w:sz w:val="22"/>
          <w:szCs w:val="22"/>
        </w:rPr>
        <w:t xml:space="preserve">Some other examples of ways the physical environment can help to reduce the risk of violence </w:t>
      </w:r>
      <w:r w:rsidR="00205CC0" w:rsidRPr="0017305A">
        <w:rPr>
          <w:rFonts w:ascii="Segoe UI" w:hAnsi="Segoe UI" w:cs="Segoe UI"/>
          <w:sz w:val="22"/>
          <w:szCs w:val="22"/>
        </w:rPr>
        <w:t xml:space="preserve">and aggression </w:t>
      </w:r>
      <w:r w:rsidRPr="0017305A">
        <w:rPr>
          <w:rFonts w:ascii="Segoe UI" w:hAnsi="Segoe UI" w:cs="Segoe UI"/>
          <w:sz w:val="22"/>
          <w:szCs w:val="22"/>
        </w:rPr>
        <w:t>include:</w:t>
      </w:r>
    </w:p>
    <w:p w14:paraId="5B74448A" w14:textId="77777777" w:rsidR="00E84EFE" w:rsidRPr="0017305A" w:rsidRDefault="00E84EFE" w:rsidP="0017305A">
      <w:pPr>
        <w:pStyle w:val="BodyText"/>
        <w:spacing w:after="0"/>
        <w:ind w:left="1208" w:right="144" w:firstLine="10"/>
        <w:rPr>
          <w:rFonts w:ascii="Segoe UI" w:hAnsi="Segoe UI" w:cs="Segoe UI"/>
          <w:sz w:val="22"/>
          <w:szCs w:val="22"/>
        </w:rPr>
      </w:pPr>
    </w:p>
    <w:p w14:paraId="046E31AC" w14:textId="08790D20" w:rsidR="00E84EFE" w:rsidRPr="0017305A" w:rsidRDefault="00E84EFE" w:rsidP="0017305A">
      <w:pPr>
        <w:pStyle w:val="BodyText"/>
        <w:widowControl w:val="0"/>
        <w:numPr>
          <w:ilvl w:val="2"/>
          <w:numId w:val="8"/>
        </w:numPr>
        <w:tabs>
          <w:tab w:val="left" w:pos="1218"/>
        </w:tabs>
        <w:spacing w:after="0"/>
        <w:ind w:right="1200"/>
        <w:rPr>
          <w:rFonts w:ascii="Segoe UI" w:hAnsi="Segoe UI" w:cs="Segoe UI"/>
          <w:sz w:val="22"/>
          <w:szCs w:val="22"/>
        </w:rPr>
      </w:pPr>
      <w:r w:rsidRPr="0017305A">
        <w:rPr>
          <w:rFonts w:ascii="Segoe UI" w:hAnsi="Segoe UI" w:cs="Segoe UI"/>
          <w:sz w:val="22"/>
          <w:szCs w:val="22"/>
        </w:rPr>
        <w:t xml:space="preserve">Corporate signage clearly stating that violence towards </w:t>
      </w:r>
      <w:r w:rsidR="00693ED3" w:rsidRPr="0017305A">
        <w:rPr>
          <w:rFonts w:ascii="Segoe UI" w:hAnsi="Segoe UI" w:cs="Segoe UI"/>
          <w:sz w:val="22"/>
          <w:szCs w:val="22"/>
        </w:rPr>
        <w:t xml:space="preserve">Trust </w:t>
      </w:r>
      <w:r w:rsidRPr="0017305A">
        <w:rPr>
          <w:rFonts w:ascii="Segoe UI" w:hAnsi="Segoe UI" w:cs="Segoe UI"/>
          <w:sz w:val="22"/>
          <w:szCs w:val="22"/>
        </w:rPr>
        <w:t>employees will not be tolerated</w:t>
      </w:r>
    </w:p>
    <w:p w14:paraId="12743B80" w14:textId="77777777" w:rsidR="00E84EFE" w:rsidRPr="0017305A" w:rsidRDefault="00E84EFE" w:rsidP="0017305A">
      <w:pPr>
        <w:pStyle w:val="BodyText"/>
        <w:widowControl w:val="0"/>
        <w:numPr>
          <w:ilvl w:val="2"/>
          <w:numId w:val="8"/>
        </w:numPr>
        <w:tabs>
          <w:tab w:val="left" w:pos="1218"/>
        </w:tabs>
        <w:spacing w:after="0"/>
        <w:ind w:right="288"/>
        <w:rPr>
          <w:rFonts w:ascii="Segoe UI" w:hAnsi="Segoe UI" w:cs="Segoe UI"/>
          <w:sz w:val="22"/>
          <w:szCs w:val="22"/>
        </w:rPr>
      </w:pPr>
      <w:r w:rsidRPr="0017305A">
        <w:rPr>
          <w:rFonts w:ascii="Segoe UI" w:hAnsi="Segoe UI" w:cs="Segoe UI"/>
          <w:sz w:val="22"/>
          <w:szCs w:val="22"/>
        </w:rPr>
        <w:t>Clear directional signage and instructions for visitors and service users to help prevent impatience and irritation</w:t>
      </w:r>
    </w:p>
    <w:p w14:paraId="101B50D4" w14:textId="77777777" w:rsidR="00E84EFE" w:rsidRPr="0017305A" w:rsidRDefault="00E84EFE" w:rsidP="0017305A">
      <w:pPr>
        <w:pStyle w:val="BodyText"/>
        <w:widowControl w:val="0"/>
        <w:numPr>
          <w:ilvl w:val="2"/>
          <w:numId w:val="8"/>
        </w:numPr>
        <w:tabs>
          <w:tab w:val="left" w:pos="1218"/>
        </w:tabs>
        <w:spacing w:after="0"/>
        <w:ind w:right="348"/>
        <w:rPr>
          <w:rFonts w:ascii="Segoe UI" w:hAnsi="Segoe UI" w:cs="Segoe UI"/>
          <w:sz w:val="22"/>
          <w:szCs w:val="22"/>
        </w:rPr>
      </w:pPr>
      <w:r w:rsidRPr="0017305A">
        <w:rPr>
          <w:rFonts w:ascii="Segoe UI" w:hAnsi="Segoe UI" w:cs="Segoe UI"/>
          <w:sz w:val="22"/>
          <w:szCs w:val="22"/>
        </w:rPr>
        <w:t>Avoiding any objects within these areas which could potentially be used as a weapon or thrown</w:t>
      </w:r>
    </w:p>
    <w:p w14:paraId="02F898C1" w14:textId="77777777" w:rsidR="00E84EFE" w:rsidRPr="0017305A" w:rsidRDefault="00E84EFE" w:rsidP="0017305A">
      <w:pPr>
        <w:pStyle w:val="BodyText"/>
        <w:widowControl w:val="0"/>
        <w:numPr>
          <w:ilvl w:val="2"/>
          <w:numId w:val="8"/>
        </w:numPr>
        <w:tabs>
          <w:tab w:val="left" w:pos="1218"/>
        </w:tabs>
        <w:spacing w:after="0"/>
        <w:ind w:right="348"/>
        <w:rPr>
          <w:rFonts w:ascii="Segoe UI" w:hAnsi="Segoe UI" w:cs="Segoe UI"/>
          <w:sz w:val="22"/>
          <w:szCs w:val="22"/>
        </w:rPr>
      </w:pPr>
      <w:r w:rsidRPr="0017305A">
        <w:rPr>
          <w:rFonts w:ascii="Segoe UI" w:hAnsi="Segoe UI" w:cs="Segoe UI"/>
          <w:sz w:val="22"/>
          <w:szCs w:val="22"/>
        </w:rPr>
        <w:t>Specially designed counters e.g. extended counters to prevent grabbing or striking</w:t>
      </w:r>
    </w:p>
    <w:p w14:paraId="1608DF62" w14:textId="77777777" w:rsidR="00E84EFE" w:rsidRPr="0017305A" w:rsidRDefault="00E84EFE" w:rsidP="0017305A">
      <w:pPr>
        <w:pStyle w:val="BodyText"/>
        <w:widowControl w:val="0"/>
        <w:numPr>
          <w:ilvl w:val="2"/>
          <w:numId w:val="8"/>
        </w:numPr>
        <w:tabs>
          <w:tab w:val="left" w:pos="1218"/>
        </w:tabs>
        <w:spacing w:after="0"/>
        <w:rPr>
          <w:rFonts w:ascii="Segoe UI" w:hAnsi="Segoe UI" w:cs="Segoe UI"/>
          <w:sz w:val="22"/>
          <w:szCs w:val="22"/>
        </w:rPr>
      </w:pPr>
      <w:r w:rsidRPr="0017305A">
        <w:rPr>
          <w:rFonts w:ascii="Segoe UI" w:hAnsi="Segoe UI" w:cs="Segoe UI"/>
          <w:sz w:val="22"/>
          <w:szCs w:val="22"/>
        </w:rPr>
        <w:t>Protective screens around public interface/ cash handing desks</w:t>
      </w:r>
    </w:p>
    <w:p w14:paraId="43346911" w14:textId="77777777" w:rsidR="00E84EFE" w:rsidRPr="0017305A" w:rsidRDefault="00E84EFE" w:rsidP="0017305A">
      <w:pPr>
        <w:rPr>
          <w:rFonts w:ascii="Segoe UI" w:eastAsia="Calibri" w:hAnsi="Segoe UI" w:cs="Segoe UI"/>
          <w:sz w:val="22"/>
          <w:szCs w:val="22"/>
        </w:rPr>
      </w:pPr>
    </w:p>
    <w:p w14:paraId="4CAF76EF" w14:textId="77777777" w:rsidR="00E84EFE" w:rsidRPr="0017305A" w:rsidRDefault="00E84EFE" w:rsidP="0017305A">
      <w:pPr>
        <w:pStyle w:val="BodyText"/>
        <w:spacing w:after="0"/>
        <w:ind w:left="1218" w:right="142"/>
        <w:jc w:val="both"/>
        <w:rPr>
          <w:rFonts w:ascii="Segoe UI" w:hAnsi="Segoe UI" w:cs="Segoe UI"/>
          <w:sz w:val="22"/>
          <w:szCs w:val="22"/>
        </w:rPr>
      </w:pPr>
      <w:r w:rsidRPr="0017305A">
        <w:rPr>
          <w:rFonts w:ascii="Segoe UI" w:hAnsi="Segoe UI" w:cs="Segoe UI"/>
          <w:sz w:val="22"/>
          <w:szCs w:val="22"/>
        </w:rPr>
        <w:t>Positive environmental features which are known to reduce the risks from people becoming impatient and irritated, thereby reducing the risk of violent and aggressive behaviour, includes:</w:t>
      </w:r>
    </w:p>
    <w:p w14:paraId="02728CCA" w14:textId="77777777" w:rsidR="00E84EFE" w:rsidRPr="0017305A" w:rsidRDefault="00E84EFE" w:rsidP="0017305A">
      <w:pPr>
        <w:rPr>
          <w:rFonts w:ascii="Segoe UI" w:eastAsia="Calibri" w:hAnsi="Segoe UI" w:cs="Segoe UI"/>
          <w:sz w:val="22"/>
          <w:szCs w:val="22"/>
        </w:rPr>
      </w:pPr>
    </w:p>
    <w:p w14:paraId="7F8FCC50" w14:textId="77777777" w:rsidR="00E84EFE" w:rsidRPr="0017305A" w:rsidRDefault="00E84EFE" w:rsidP="0017305A">
      <w:pPr>
        <w:pStyle w:val="BodyText"/>
        <w:widowControl w:val="0"/>
        <w:numPr>
          <w:ilvl w:val="2"/>
          <w:numId w:val="7"/>
        </w:numPr>
        <w:tabs>
          <w:tab w:val="left" w:pos="1274"/>
        </w:tabs>
        <w:spacing w:after="0"/>
        <w:ind w:right="1092"/>
        <w:rPr>
          <w:rFonts w:ascii="Segoe UI" w:hAnsi="Segoe UI" w:cs="Segoe UI"/>
          <w:sz w:val="22"/>
          <w:szCs w:val="22"/>
        </w:rPr>
      </w:pPr>
      <w:r w:rsidRPr="0017305A">
        <w:rPr>
          <w:rFonts w:ascii="Segoe UI" w:hAnsi="Segoe UI" w:cs="Segoe UI"/>
          <w:sz w:val="22"/>
          <w:szCs w:val="22"/>
        </w:rPr>
        <w:t>The use of colour and lighting to influence mood e.g. bright and comfortable reception areas painted in pastel colours</w:t>
      </w:r>
    </w:p>
    <w:p w14:paraId="4A9E1C57" w14:textId="77777777" w:rsidR="00E84EFE" w:rsidRPr="0017305A" w:rsidRDefault="00E84EFE" w:rsidP="0017305A">
      <w:pPr>
        <w:pStyle w:val="BodyText"/>
        <w:widowControl w:val="0"/>
        <w:numPr>
          <w:ilvl w:val="2"/>
          <w:numId w:val="7"/>
        </w:numPr>
        <w:tabs>
          <w:tab w:val="left" w:pos="1274"/>
        </w:tabs>
        <w:spacing w:after="0"/>
        <w:rPr>
          <w:rFonts w:ascii="Segoe UI" w:hAnsi="Segoe UI" w:cs="Segoe UI"/>
          <w:sz w:val="22"/>
          <w:szCs w:val="22"/>
        </w:rPr>
      </w:pPr>
      <w:r w:rsidRPr="0017305A">
        <w:rPr>
          <w:rFonts w:ascii="Segoe UI" w:hAnsi="Segoe UI" w:cs="Segoe UI"/>
          <w:sz w:val="22"/>
          <w:szCs w:val="22"/>
        </w:rPr>
        <w:t>Noise reduction</w:t>
      </w:r>
    </w:p>
    <w:p w14:paraId="2EB20927" w14:textId="77777777" w:rsidR="00E84EFE" w:rsidRPr="0017305A" w:rsidRDefault="00E84EFE" w:rsidP="0017305A">
      <w:pPr>
        <w:pStyle w:val="BodyText"/>
        <w:widowControl w:val="0"/>
        <w:numPr>
          <w:ilvl w:val="2"/>
          <w:numId w:val="7"/>
        </w:numPr>
        <w:tabs>
          <w:tab w:val="left" w:pos="1274"/>
        </w:tabs>
        <w:spacing w:after="0"/>
        <w:rPr>
          <w:rFonts w:ascii="Segoe UI" w:hAnsi="Segoe UI" w:cs="Segoe UI"/>
          <w:sz w:val="22"/>
          <w:szCs w:val="22"/>
        </w:rPr>
      </w:pPr>
      <w:r w:rsidRPr="0017305A">
        <w:rPr>
          <w:rFonts w:ascii="Segoe UI" w:hAnsi="Segoe UI" w:cs="Segoe UI"/>
          <w:sz w:val="22"/>
          <w:szCs w:val="22"/>
        </w:rPr>
        <w:t>Provision of clear information screens</w:t>
      </w:r>
    </w:p>
    <w:p w14:paraId="7F15E4F2" w14:textId="77777777" w:rsidR="00E84EFE" w:rsidRPr="0017305A" w:rsidRDefault="00E84EFE" w:rsidP="0017305A">
      <w:pPr>
        <w:rPr>
          <w:rFonts w:ascii="Segoe UI" w:eastAsia="Calibri" w:hAnsi="Segoe UI" w:cs="Segoe UI"/>
          <w:sz w:val="22"/>
          <w:szCs w:val="22"/>
        </w:rPr>
      </w:pPr>
    </w:p>
    <w:p w14:paraId="6A723BDE" w14:textId="70279B92" w:rsidR="002A1965" w:rsidRPr="0017305A" w:rsidRDefault="00E84EFE" w:rsidP="0017305A">
      <w:pPr>
        <w:pStyle w:val="BodyText"/>
        <w:spacing w:after="0"/>
        <w:ind w:left="1273" w:right="135"/>
        <w:jc w:val="both"/>
        <w:rPr>
          <w:rFonts w:ascii="Segoe UI" w:hAnsi="Segoe UI" w:cs="Segoe UI"/>
          <w:sz w:val="22"/>
          <w:szCs w:val="22"/>
        </w:rPr>
      </w:pPr>
      <w:r w:rsidRPr="0017305A">
        <w:rPr>
          <w:rFonts w:ascii="Segoe UI" w:hAnsi="Segoe UI" w:cs="Segoe UI"/>
          <w:sz w:val="22"/>
          <w:szCs w:val="22"/>
        </w:rPr>
        <w:t xml:space="preserve">Environmental control measures need to be backed up with procedures which </w:t>
      </w:r>
      <w:r w:rsidR="00205CC0" w:rsidRPr="0017305A">
        <w:rPr>
          <w:rFonts w:ascii="Segoe UI" w:hAnsi="Segoe UI" w:cs="Segoe UI"/>
          <w:sz w:val="22"/>
          <w:szCs w:val="22"/>
        </w:rPr>
        <w:t>ensures engagement with service</w:t>
      </w:r>
      <w:r w:rsidRPr="0017305A">
        <w:rPr>
          <w:rFonts w:ascii="Segoe UI" w:hAnsi="Segoe UI" w:cs="Segoe UI"/>
          <w:sz w:val="22"/>
          <w:szCs w:val="22"/>
        </w:rPr>
        <w:t xml:space="preserve"> users in a timely and respectful manner, </w:t>
      </w:r>
      <w:r w:rsidR="00205CC0" w:rsidRPr="0017305A">
        <w:rPr>
          <w:rFonts w:ascii="Segoe UI" w:hAnsi="Segoe UI" w:cs="Segoe UI"/>
          <w:sz w:val="22"/>
          <w:szCs w:val="22"/>
        </w:rPr>
        <w:t>as well as providing</w:t>
      </w:r>
      <w:r w:rsidRPr="0017305A">
        <w:rPr>
          <w:rFonts w:ascii="Segoe UI" w:hAnsi="Segoe UI" w:cs="Segoe UI"/>
          <w:sz w:val="22"/>
          <w:szCs w:val="22"/>
        </w:rPr>
        <w:t xml:space="preserve"> prompt and adequate information.</w:t>
      </w:r>
    </w:p>
    <w:p w14:paraId="3A882753" w14:textId="77777777" w:rsidR="002A1965" w:rsidRPr="0017305A" w:rsidRDefault="002A1965" w:rsidP="0017305A">
      <w:pPr>
        <w:pStyle w:val="BodyText"/>
        <w:spacing w:after="0"/>
        <w:ind w:left="1273" w:right="135"/>
        <w:jc w:val="both"/>
        <w:rPr>
          <w:rFonts w:ascii="Segoe UI" w:hAnsi="Segoe UI" w:cs="Segoe UI"/>
          <w:sz w:val="22"/>
          <w:szCs w:val="22"/>
        </w:rPr>
      </w:pPr>
    </w:p>
    <w:p w14:paraId="4B68DC76" w14:textId="70CD238B" w:rsidR="00E84EFE" w:rsidRDefault="00BA24A1" w:rsidP="0017305A">
      <w:pPr>
        <w:pStyle w:val="BodyText"/>
        <w:spacing w:after="0"/>
        <w:ind w:left="1273" w:right="135"/>
        <w:jc w:val="both"/>
        <w:rPr>
          <w:rFonts w:ascii="Segoe UI" w:hAnsi="Segoe UI" w:cs="Segoe UI"/>
          <w:b/>
          <w:sz w:val="22"/>
          <w:szCs w:val="22"/>
        </w:rPr>
      </w:pPr>
      <w:r w:rsidRPr="0017305A">
        <w:rPr>
          <w:rFonts w:ascii="Segoe UI" w:hAnsi="Segoe UI" w:cs="Segoe UI"/>
          <w:b/>
          <w:sz w:val="22"/>
          <w:szCs w:val="22"/>
        </w:rPr>
        <w:t>3.9</w:t>
      </w:r>
      <w:r w:rsidRPr="0017305A">
        <w:rPr>
          <w:rFonts w:ascii="Segoe UI" w:hAnsi="Segoe UI" w:cs="Segoe UI"/>
          <w:sz w:val="22"/>
          <w:szCs w:val="22"/>
        </w:rPr>
        <w:t xml:space="preserve"> </w:t>
      </w:r>
      <w:r w:rsidRPr="0017305A">
        <w:rPr>
          <w:rFonts w:ascii="Segoe UI" w:hAnsi="Segoe UI" w:cs="Segoe UI"/>
          <w:b/>
          <w:sz w:val="22"/>
          <w:szCs w:val="22"/>
        </w:rPr>
        <w:t xml:space="preserve"> </w:t>
      </w:r>
      <w:r w:rsidR="00E84EFE" w:rsidRPr="0017305A">
        <w:rPr>
          <w:rFonts w:ascii="Segoe UI" w:hAnsi="Segoe UI" w:cs="Segoe UI"/>
          <w:b/>
          <w:sz w:val="22"/>
          <w:szCs w:val="22"/>
        </w:rPr>
        <w:t>Security measures</w:t>
      </w:r>
    </w:p>
    <w:p w14:paraId="058BE5FE" w14:textId="77777777" w:rsidR="001F5883" w:rsidRPr="0017305A" w:rsidRDefault="001F5883" w:rsidP="0017305A">
      <w:pPr>
        <w:pStyle w:val="BodyText"/>
        <w:spacing w:after="0"/>
        <w:ind w:left="1273" w:right="135"/>
        <w:jc w:val="both"/>
        <w:rPr>
          <w:rFonts w:ascii="Segoe UI" w:hAnsi="Segoe UI" w:cs="Segoe UI"/>
          <w:sz w:val="22"/>
          <w:szCs w:val="22"/>
        </w:rPr>
      </w:pPr>
    </w:p>
    <w:p w14:paraId="3BA4B388" w14:textId="22F52680" w:rsidR="00E84EFE" w:rsidRDefault="00E84EFE" w:rsidP="0017305A">
      <w:pPr>
        <w:pStyle w:val="BodyText"/>
        <w:spacing w:after="0"/>
        <w:ind w:left="1273" w:right="132"/>
        <w:jc w:val="both"/>
        <w:rPr>
          <w:rFonts w:ascii="Segoe UI" w:hAnsi="Segoe UI" w:cs="Segoe UI"/>
          <w:sz w:val="22"/>
          <w:szCs w:val="22"/>
        </w:rPr>
      </w:pPr>
      <w:r w:rsidRPr="0017305A">
        <w:rPr>
          <w:rFonts w:ascii="Segoe UI" w:hAnsi="Segoe UI" w:cs="Segoe UI"/>
          <w:sz w:val="22"/>
          <w:szCs w:val="22"/>
        </w:rPr>
        <w:t xml:space="preserve">There may be circumstances where the </w:t>
      </w:r>
      <w:r w:rsidR="00205CC0" w:rsidRPr="0017305A">
        <w:rPr>
          <w:rFonts w:ascii="Segoe UI" w:hAnsi="Segoe UI" w:cs="Segoe UI"/>
          <w:sz w:val="22"/>
          <w:szCs w:val="22"/>
        </w:rPr>
        <w:t xml:space="preserve">building </w:t>
      </w:r>
      <w:r w:rsidRPr="0017305A">
        <w:rPr>
          <w:rFonts w:ascii="Segoe UI" w:hAnsi="Segoe UI" w:cs="Segoe UI"/>
          <w:sz w:val="22"/>
          <w:szCs w:val="22"/>
        </w:rPr>
        <w:t xml:space="preserve">layout or personal security issues increases the risk of violent incidents to employees. The risk assessment should take individual situations into </w:t>
      </w:r>
      <w:r w:rsidRPr="0017305A">
        <w:rPr>
          <w:rFonts w:ascii="Segoe UI" w:hAnsi="Segoe UI" w:cs="Segoe UI"/>
          <w:sz w:val="22"/>
          <w:szCs w:val="22"/>
        </w:rPr>
        <w:lastRenderedPageBreak/>
        <w:t xml:space="preserve">account when identifying </w:t>
      </w:r>
      <w:r w:rsidR="00205CC0" w:rsidRPr="0017305A">
        <w:rPr>
          <w:rFonts w:ascii="Segoe UI" w:hAnsi="Segoe UI" w:cs="Segoe UI"/>
          <w:sz w:val="22"/>
          <w:szCs w:val="22"/>
        </w:rPr>
        <w:t>the required</w:t>
      </w:r>
      <w:r w:rsidRPr="0017305A">
        <w:rPr>
          <w:rFonts w:ascii="Segoe UI" w:hAnsi="Segoe UI" w:cs="Segoe UI"/>
          <w:sz w:val="22"/>
          <w:szCs w:val="22"/>
        </w:rPr>
        <w:t xml:space="preserve"> security measures</w:t>
      </w:r>
      <w:r w:rsidR="00205CC0" w:rsidRPr="0017305A">
        <w:rPr>
          <w:rFonts w:ascii="Segoe UI" w:hAnsi="Segoe UI" w:cs="Segoe UI"/>
          <w:sz w:val="22"/>
          <w:szCs w:val="22"/>
        </w:rPr>
        <w:t>,</w:t>
      </w:r>
      <w:r w:rsidRPr="0017305A">
        <w:rPr>
          <w:rFonts w:ascii="Segoe UI" w:hAnsi="Segoe UI" w:cs="Segoe UI"/>
          <w:sz w:val="22"/>
          <w:szCs w:val="22"/>
        </w:rPr>
        <w:t xml:space="preserve"> and utilise appropriate procedures or systems to reduce the risk, for example:</w:t>
      </w:r>
    </w:p>
    <w:p w14:paraId="0642DB18" w14:textId="77777777" w:rsidR="001F5883" w:rsidRPr="0017305A" w:rsidRDefault="001F5883" w:rsidP="0017305A">
      <w:pPr>
        <w:pStyle w:val="BodyText"/>
        <w:spacing w:after="0"/>
        <w:ind w:left="1273" w:right="132"/>
        <w:jc w:val="both"/>
        <w:rPr>
          <w:rFonts w:ascii="Segoe UI" w:hAnsi="Segoe UI" w:cs="Segoe UI"/>
          <w:sz w:val="22"/>
          <w:szCs w:val="22"/>
        </w:rPr>
      </w:pPr>
    </w:p>
    <w:p w14:paraId="38883CED" w14:textId="6ED0A332" w:rsidR="00E84EFE" w:rsidRPr="0017305A" w:rsidRDefault="00E84EFE" w:rsidP="0017305A">
      <w:pPr>
        <w:pStyle w:val="BodyText"/>
        <w:widowControl w:val="0"/>
        <w:numPr>
          <w:ilvl w:val="2"/>
          <w:numId w:val="9"/>
        </w:numPr>
        <w:tabs>
          <w:tab w:val="left" w:pos="1218"/>
        </w:tabs>
        <w:spacing w:after="0"/>
        <w:rPr>
          <w:rFonts w:ascii="Segoe UI" w:hAnsi="Segoe UI" w:cs="Segoe UI"/>
          <w:sz w:val="22"/>
          <w:szCs w:val="22"/>
        </w:rPr>
      </w:pPr>
      <w:r w:rsidRPr="0017305A">
        <w:rPr>
          <w:rFonts w:ascii="Segoe UI" w:hAnsi="Segoe UI" w:cs="Segoe UI"/>
          <w:sz w:val="22"/>
          <w:szCs w:val="22"/>
        </w:rPr>
        <w:t xml:space="preserve">Restricting </w:t>
      </w:r>
      <w:r w:rsidR="002A1965" w:rsidRPr="0017305A">
        <w:rPr>
          <w:rFonts w:ascii="Segoe UI" w:hAnsi="Segoe UI" w:cs="Segoe UI"/>
          <w:sz w:val="22"/>
          <w:szCs w:val="22"/>
        </w:rPr>
        <w:t>access times</w:t>
      </w:r>
      <w:r w:rsidRPr="0017305A">
        <w:rPr>
          <w:rFonts w:ascii="Segoe UI" w:hAnsi="Segoe UI" w:cs="Segoe UI"/>
          <w:sz w:val="22"/>
          <w:szCs w:val="22"/>
        </w:rPr>
        <w:t xml:space="preserve"> where appropriate</w:t>
      </w:r>
    </w:p>
    <w:p w14:paraId="5D9625BD" w14:textId="1C8FD26F" w:rsidR="00E84EFE" w:rsidRPr="0017305A" w:rsidRDefault="00E84EFE" w:rsidP="0017305A">
      <w:pPr>
        <w:pStyle w:val="BodyText"/>
        <w:widowControl w:val="0"/>
        <w:numPr>
          <w:ilvl w:val="2"/>
          <w:numId w:val="9"/>
        </w:numPr>
        <w:tabs>
          <w:tab w:val="left" w:pos="1218"/>
        </w:tabs>
        <w:spacing w:after="0"/>
        <w:rPr>
          <w:rFonts w:ascii="Segoe UI" w:hAnsi="Segoe UI" w:cs="Segoe UI"/>
          <w:sz w:val="22"/>
          <w:szCs w:val="22"/>
        </w:rPr>
      </w:pPr>
      <w:r w:rsidRPr="0017305A">
        <w:rPr>
          <w:rFonts w:ascii="Segoe UI" w:hAnsi="Segoe UI" w:cs="Segoe UI"/>
          <w:sz w:val="22"/>
          <w:szCs w:val="22"/>
        </w:rPr>
        <w:t>Restricting entrance/exit points</w:t>
      </w:r>
    </w:p>
    <w:p w14:paraId="6432B51A" w14:textId="77777777" w:rsidR="00E84EFE" w:rsidRPr="0017305A" w:rsidRDefault="00E84EFE" w:rsidP="0017305A">
      <w:pPr>
        <w:pStyle w:val="BodyText"/>
        <w:widowControl w:val="0"/>
        <w:numPr>
          <w:ilvl w:val="2"/>
          <w:numId w:val="9"/>
        </w:numPr>
        <w:tabs>
          <w:tab w:val="left" w:pos="1218"/>
        </w:tabs>
        <w:spacing w:after="0"/>
        <w:rPr>
          <w:rFonts w:ascii="Segoe UI" w:hAnsi="Segoe UI" w:cs="Segoe UI"/>
          <w:sz w:val="22"/>
          <w:szCs w:val="22"/>
        </w:rPr>
      </w:pPr>
      <w:r w:rsidRPr="0017305A">
        <w:rPr>
          <w:rFonts w:ascii="Segoe UI" w:hAnsi="Segoe UI" w:cs="Segoe UI"/>
          <w:sz w:val="22"/>
          <w:szCs w:val="22"/>
        </w:rPr>
        <w:t>Installing entry control systems</w:t>
      </w:r>
    </w:p>
    <w:p w14:paraId="085A8070" w14:textId="77777777" w:rsidR="00E84EFE" w:rsidRPr="0017305A" w:rsidRDefault="00E84EFE" w:rsidP="0017305A">
      <w:pPr>
        <w:pStyle w:val="BodyText"/>
        <w:widowControl w:val="0"/>
        <w:numPr>
          <w:ilvl w:val="2"/>
          <w:numId w:val="9"/>
        </w:numPr>
        <w:tabs>
          <w:tab w:val="left" w:pos="1218"/>
        </w:tabs>
        <w:spacing w:after="0"/>
        <w:rPr>
          <w:rFonts w:ascii="Segoe UI" w:hAnsi="Segoe UI" w:cs="Segoe UI"/>
          <w:sz w:val="22"/>
          <w:szCs w:val="22"/>
        </w:rPr>
      </w:pPr>
      <w:r w:rsidRPr="0017305A">
        <w:rPr>
          <w:rFonts w:ascii="Segoe UI" w:hAnsi="Segoe UI" w:cs="Segoe UI"/>
          <w:sz w:val="22"/>
          <w:szCs w:val="22"/>
        </w:rPr>
        <w:t>Installing surveillance systems</w:t>
      </w:r>
    </w:p>
    <w:p w14:paraId="12FE01F0" w14:textId="77777777" w:rsidR="00E84EFE" w:rsidRPr="0017305A" w:rsidRDefault="00E84EFE" w:rsidP="0017305A">
      <w:pPr>
        <w:pStyle w:val="BodyText"/>
        <w:widowControl w:val="0"/>
        <w:numPr>
          <w:ilvl w:val="2"/>
          <w:numId w:val="9"/>
        </w:numPr>
        <w:tabs>
          <w:tab w:val="left" w:pos="1218"/>
        </w:tabs>
        <w:spacing w:after="0"/>
        <w:rPr>
          <w:rFonts w:ascii="Segoe UI" w:hAnsi="Segoe UI" w:cs="Segoe UI"/>
          <w:sz w:val="22"/>
          <w:szCs w:val="22"/>
        </w:rPr>
      </w:pPr>
      <w:r w:rsidRPr="0017305A">
        <w:rPr>
          <w:rFonts w:ascii="Segoe UI" w:hAnsi="Segoe UI" w:cs="Segoe UI"/>
          <w:sz w:val="22"/>
          <w:szCs w:val="22"/>
        </w:rPr>
        <w:t>Installing fixed panic buttons</w:t>
      </w:r>
    </w:p>
    <w:p w14:paraId="359CFEF9" w14:textId="77777777" w:rsidR="00E84EFE" w:rsidRPr="0017305A" w:rsidRDefault="00E84EFE" w:rsidP="0017305A">
      <w:pPr>
        <w:pStyle w:val="BodyText"/>
        <w:widowControl w:val="0"/>
        <w:numPr>
          <w:ilvl w:val="2"/>
          <w:numId w:val="9"/>
        </w:numPr>
        <w:tabs>
          <w:tab w:val="left" w:pos="1218"/>
        </w:tabs>
        <w:spacing w:after="0"/>
        <w:rPr>
          <w:rFonts w:ascii="Segoe UI" w:hAnsi="Segoe UI" w:cs="Segoe UI"/>
          <w:sz w:val="22"/>
          <w:szCs w:val="22"/>
        </w:rPr>
      </w:pPr>
      <w:r w:rsidRPr="0017305A">
        <w:rPr>
          <w:rFonts w:ascii="Segoe UI" w:hAnsi="Segoe UI" w:cs="Segoe UI"/>
          <w:sz w:val="22"/>
          <w:szCs w:val="22"/>
        </w:rPr>
        <w:t>Issuing personal alarms</w:t>
      </w:r>
    </w:p>
    <w:p w14:paraId="62EE656E" w14:textId="77777777" w:rsidR="00E84EFE" w:rsidRPr="0017305A" w:rsidRDefault="00E84EFE" w:rsidP="0017305A">
      <w:pPr>
        <w:pStyle w:val="BodyText"/>
        <w:widowControl w:val="0"/>
        <w:numPr>
          <w:ilvl w:val="2"/>
          <w:numId w:val="9"/>
        </w:numPr>
        <w:tabs>
          <w:tab w:val="left" w:pos="1218"/>
        </w:tabs>
        <w:spacing w:after="0"/>
        <w:rPr>
          <w:rFonts w:ascii="Segoe UI" w:hAnsi="Segoe UI" w:cs="Segoe UI"/>
          <w:sz w:val="22"/>
          <w:szCs w:val="22"/>
        </w:rPr>
      </w:pPr>
      <w:r w:rsidRPr="0017305A">
        <w:rPr>
          <w:rFonts w:ascii="Segoe UI" w:hAnsi="Segoe UI" w:cs="Segoe UI"/>
          <w:sz w:val="22"/>
          <w:szCs w:val="22"/>
        </w:rPr>
        <w:t>Means of communication i.e. phones</w:t>
      </w:r>
    </w:p>
    <w:p w14:paraId="1124A749" w14:textId="00E54480" w:rsidR="00E84EFE" w:rsidRPr="0017305A" w:rsidRDefault="00E84EFE" w:rsidP="0017305A">
      <w:pPr>
        <w:rPr>
          <w:rFonts w:ascii="Segoe UI" w:hAnsi="Segoe UI" w:cs="Segoe UI"/>
          <w:b/>
          <w:sz w:val="22"/>
          <w:szCs w:val="22"/>
        </w:rPr>
      </w:pPr>
    </w:p>
    <w:p w14:paraId="76A689B7" w14:textId="6C0D3074" w:rsidR="00E84EFE" w:rsidRPr="0017305A" w:rsidRDefault="002A1965" w:rsidP="0017305A">
      <w:pPr>
        <w:pStyle w:val="ListParagraph"/>
        <w:numPr>
          <w:ilvl w:val="1"/>
          <w:numId w:val="20"/>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 </w:t>
      </w:r>
      <w:r w:rsidR="00E84EFE" w:rsidRPr="0017305A">
        <w:rPr>
          <w:rFonts w:ascii="Segoe UI" w:hAnsi="Segoe UI" w:cs="Segoe UI"/>
          <w:b/>
          <w:sz w:val="22"/>
          <w:szCs w:val="22"/>
        </w:rPr>
        <w:t>The work task/activity</w:t>
      </w:r>
    </w:p>
    <w:p w14:paraId="1556C960" w14:textId="3D782312" w:rsidR="00E84EFE" w:rsidRPr="0017305A" w:rsidRDefault="00E84EFE" w:rsidP="0017305A">
      <w:pPr>
        <w:pStyle w:val="ListParagraph"/>
        <w:tabs>
          <w:tab w:val="left" w:pos="1276"/>
        </w:tabs>
        <w:ind w:left="1829" w:right="284"/>
        <w:jc w:val="both"/>
        <w:rPr>
          <w:rFonts w:ascii="Segoe UI" w:hAnsi="Segoe UI" w:cs="Segoe UI"/>
          <w:b/>
          <w:sz w:val="22"/>
          <w:szCs w:val="22"/>
        </w:rPr>
      </w:pPr>
    </w:p>
    <w:p w14:paraId="235AB7A1" w14:textId="583A8640" w:rsidR="00E84EFE" w:rsidRPr="0017305A" w:rsidRDefault="00E84EFE" w:rsidP="0017305A">
      <w:pPr>
        <w:pStyle w:val="BodyText"/>
        <w:spacing w:after="0"/>
        <w:ind w:left="1275" w:right="133"/>
        <w:jc w:val="both"/>
        <w:rPr>
          <w:rFonts w:ascii="Segoe UI" w:hAnsi="Segoe UI" w:cs="Segoe UI"/>
          <w:sz w:val="22"/>
          <w:szCs w:val="22"/>
        </w:rPr>
      </w:pPr>
      <w:r w:rsidRPr="0017305A">
        <w:rPr>
          <w:rFonts w:ascii="Segoe UI" w:hAnsi="Segoe UI" w:cs="Segoe UI"/>
          <w:sz w:val="22"/>
          <w:szCs w:val="22"/>
        </w:rPr>
        <w:t xml:space="preserve">Where a work task or activity has an identifiable risk of violence </w:t>
      </w:r>
      <w:r w:rsidR="00205CC0" w:rsidRPr="0017305A">
        <w:rPr>
          <w:rFonts w:ascii="Segoe UI" w:hAnsi="Segoe UI" w:cs="Segoe UI"/>
          <w:sz w:val="22"/>
          <w:szCs w:val="22"/>
        </w:rPr>
        <w:t>and aggression</w:t>
      </w:r>
      <w:r w:rsidRPr="0017305A">
        <w:rPr>
          <w:rFonts w:ascii="Segoe UI" w:hAnsi="Segoe UI" w:cs="Segoe UI"/>
          <w:sz w:val="22"/>
          <w:szCs w:val="22"/>
        </w:rPr>
        <w:t xml:space="preserve">, managers should consider ways of altering </w:t>
      </w:r>
      <w:r w:rsidR="00205CC0" w:rsidRPr="0017305A">
        <w:rPr>
          <w:rFonts w:ascii="Segoe UI" w:hAnsi="Segoe UI" w:cs="Segoe UI"/>
          <w:sz w:val="22"/>
          <w:szCs w:val="22"/>
        </w:rPr>
        <w:t xml:space="preserve">work patterns </w:t>
      </w:r>
      <w:r w:rsidRPr="0017305A">
        <w:rPr>
          <w:rFonts w:ascii="Segoe UI" w:hAnsi="Segoe UI" w:cs="Segoe UI"/>
          <w:sz w:val="22"/>
          <w:szCs w:val="22"/>
        </w:rPr>
        <w:t>to reduce the risks to employees or others</w:t>
      </w:r>
      <w:r w:rsidR="00154967" w:rsidRPr="0017305A">
        <w:rPr>
          <w:rFonts w:ascii="Segoe UI" w:hAnsi="Segoe UI" w:cs="Segoe UI"/>
          <w:sz w:val="22"/>
          <w:szCs w:val="22"/>
        </w:rPr>
        <w:t>.</w:t>
      </w:r>
    </w:p>
    <w:p w14:paraId="6A4359E7" w14:textId="77777777" w:rsidR="00E84EFE" w:rsidRPr="0017305A" w:rsidRDefault="00E84EFE" w:rsidP="0017305A">
      <w:pPr>
        <w:rPr>
          <w:rFonts w:ascii="Segoe UI" w:eastAsia="Calibri" w:hAnsi="Segoe UI" w:cs="Segoe UI"/>
          <w:sz w:val="22"/>
          <w:szCs w:val="22"/>
        </w:rPr>
      </w:pPr>
    </w:p>
    <w:p w14:paraId="34DCD886" w14:textId="610FF3BC" w:rsidR="00E84EFE" w:rsidRDefault="00E84EFE" w:rsidP="0017305A">
      <w:pPr>
        <w:pStyle w:val="BodyText"/>
        <w:spacing w:after="0"/>
        <w:ind w:left="1275" w:right="134"/>
        <w:jc w:val="both"/>
        <w:rPr>
          <w:rFonts w:ascii="Segoe UI" w:hAnsi="Segoe UI" w:cs="Segoe UI"/>
          <w:sz w:val="22"/>
          <w:szCs w:val="22"/>
        </w:rPr>
      </w:pPr>
      <w:r w:rsidRPr="0017305A">
        <w:rPr>
          <w:rFonts w:ascii="Segoe UI" w:hAnsi="Segoe UI" w:cs="Segoe UI"/>
          <w:sz w:val="22"/>
          <w:szCs w:val="22"/>
        </w:rPr>
        <w:t xml:space="preserve">Suitable precautions should be put in place for those who work within the </w:t>
      </w:r>
      <w:r w:rsidR="002A1965" w:rsidRPr="0017305A">
        <w:rPr>
          <w:rFonts w:ascii="Segoe UI" w:hAnsi="Segoe UI" w:cs="Segoe UI"/>
          <w:sz w:val="22"/>
          <w:szCs w:val="22"/>
        </w:rPr>
        <w:t>community</w:t>
      </w:r>
      <w:r w:rsidR="00205CC0" w:rsidRPr="0017305A">
        <w:rPr>
          <w:rFonts w:ascii="Segoe UI" w:hAnsi="Segoe UI" w:cs="Segoe UI"/>
          <w:sz w:val="22"/>
          <w:szCs w:val="22"/>
        </w:rPr>
        <w:t xml:space="preserve"> </w:t>
      </w:r>
      <w:r w:rsidRPr="0017305A">
        <w:rPr>
          <w:rFonts w:ascii="Segoe UI" w:hAnsi="Segoe UI" w:cs="Segoe UI"/>
          <w:sz w:val="22"/>
          <w:szCs w:val="22"/>
        </w:rPr>
        <w:t xml:space="preserve">or working in </w:t>
      </w:r>
      <w:r w:rsidR="00205CC0" w:rsidRPr="0017305A">
        <w:rPr>
          <w:rFonts w:ascii="Segoe UI" w:hAnsi="Segoe UI" w:cs="Segoe UI"/>
          <w:sz w:val="22"/>
          <w:szCs w:val="22"/>
        </w:rPr>
        <w:t xml:space="preserve">areas of known </w:t>
      </w:r>
      <w:r w:rsidRPr="0017305A">
        <w:rPr>
          <w:rFonts w:ascii="Segoe UI" w:hAnsi="Segoe UI" w:cs="Segoe UI"/>
          <w:sz w:val="22"/>
          <w:szCs w:val="22"/>
        </w:rPr>
        <w:t>violent incidents, for example:</w:t>
      </w:r>
    </w:p>
    <w:p w14:paraId="0738560C" w14:textId="77777777" w:rsidR="001F5883" w:rsidRPr="0017305A" w:rsidRDefault="001F5883" w:rsidP="0017305A">
      <w:pPr>
        <w:pStyle w:val="BodyText"/>
        <w:spacing w:after="0"/>
        <w:ind w:left="1275" w:right="134"/>
        <w:jc w:val="both"/>
        <w:rPr>
          <w:rFonts w:ascii="Segoe UI" w:hAnsi="Segoe UI" w:cs="Segoe UI"/>
          <w:sz w:val="22"/>
          <w:szCs w:val="22"/>
        </w:rPr>
      </w:pPr>
    </w:p>
    <w:p w14:paraId="176B4BD9" w14:textId="01C08F63" w:rsidR="00E84EFE" w:rsidRPr="0017305A" w:rsidRDefault="00E84EFE" w:rsidP="0017305A">
      <w:pPr>
        <w:pStyle w:val="BodyText"/>
        <w:widowControl w:val="0"/>
        <w:numPr>
          <w:ilvl w:val="2"/>
          <w:numId w:val="10"/>
        </w:numPr>
        <w:tabs>
          <w:tab w:val="left" w:pos="1218"/>
        </w:tabs>
        <w:spacing w:after="0"/>
        <w:jc w:val="both"/>
        <w:rPr>
          <w:rFonts w:ascii="Segoe UI" w:hAnsi="Segoe UI" w:cs="Segoe UI"/>
          <w:sz w:val="22"/>
          <w:szCs w:val="22"/>
        </w:rPr>
      </w:pPr>
      <w:r w:rsidRPr="0017305A">
        <w:rPr>
          <w:rFonts w:ascii="Segoe UI" w:hAnsi="Segoe UI" w:cs="Segoe UI"/>
          <w:sz w:val="22"/>
          <w:szCs w:val="22"/>
        </w:rPr>
        <w:t>Leaving itineraries</w:t>
      </w:r>
      <w:r w:rsidR="002A1965" w:rsidRPr="0017305A">
        <w:rPr>
          <w:rFonts w:ascii="Segoe UI" w:hAnsi="Segoe UI" w:cs="Segoe UI"/>
          <w:sz w:val="22"/>
          <w:szCs w:val="22"/>
        </w:rPr>
        <w:t xml:space="preserve"> of visits/</w:t>
      </w:r>
      <w:r w:rsidRPr="0017305A">
        <w:rPr>
          <w:rFonts w:ascii="Segoe UI" w:hAnsi="Segoe UI" w:cs="Segoe UI"/>
          <w:sz w:val="22"/>
          <w:szCs w:val="22"/>
        </w:rPr>
        <w:t>working sites with a responsible person</w:t>
      </w:r>
    </w:p>
    <w:p w14:paraId="0A497C08" w14:textId="77777777" w:rsidR="00E84EFE" w:rsidRPr="0017305A" w:rsidRDefault="00E84EFE" w:rsidP="0017305A">
      <w:pPr>
        <w:pStyle w:val="BodyText"/>
        <w:widowControl w:val="0"/>
        <w:numPr>
          <w:ilvl w:val="2"/>
          <w:numId w:val="10"/>
        </w:numPr>
        <w:tabs>
          <w:tab w:val="left" w:pos="1218"/>
        </w:tabs>
        <w:spacing w:after="0"/>
        <w:jc w:val="both"/>
        <w:rPr>
          <w:rFonts w:ascii="Segoe UI" w:hAnsi="Segoe UI" w:cs="Segoe UI"/>
          <w:sz w:val="22"/>
          <w:szCs w:val="22"/>
        </w:rPr>
      </w:pPr>
      <w:r w:rsidRPr="0017305A">
        <w:rPr>
          <w:rFonts w:ascii="Segoe UI" w:hAnsi="Segoe UI" w:cs="Segoe UI"/>
          <w:sz w:val="22"/>
          <w:szCs w:val="22"/>
        </w:rPr>
        <w:t>Checking records for previous incidents of violent behaviour</w:t>
      </w:r>
    </w:p>
    <w:p w14:paraId="4027FB39" w14:textId="77777777" w:rsidR="00E84EFE" w:rsidRPr="0017305A" w:rsidRDefault="00E84EFE" w:rsidP="0017305A">
      <w:pPr>
        <w:pStyle w:val="BodyText"/>
        <w:widowControl w:val="0"/>
        <w:numPr>
          <w:ilvl w:val="2"/>
          <w:numId w:val="10"/>
        </w:numPr>
        <w:tabs>
          <w:tab w:val="left" w:pos="1218"/>
        </w:tabs>
        <w:spacing w:after="0"/>
        <w:jc w:val="both"/>
        <w:rPr>
          <w:rFonts w:ascii="Segoe UI" w:hAnsi="Segoe UI" w:cs="Segoe UI"/>
          <w:sz w:val="22"/>
          <w:szCs w:val="22"/>
        </w:rPr>
      </w:pPr>
      <w:r w:rsidRPr="0017305A">
        <w:rPr>
          <w:rFonts w:ascii="Segoe UI" w:hAnsi="Segoe UI" w:cs="Segoe UI"/>
          <w:sz w:val="22"/>
          <w:szCs w:val="22"/>
        </w:rPr>
        <w:t>Carrying out duties in pairs</w:t>
      </w:r>
    </w:p>
    <w:p w14:paraId="58DD9C03" w14:textId="77777777" w:rsidR="00E84EFE" w:rsidRPr="0017305A" w:rsidRDefault="00E84EFE" w:rsidP="0017305A">
      <w:pPr>
        <w:pStyle w:val="BodyText"/>
        <w:widowControl w:val="0"/>
        <w:numPr>
          <w:ilvl w:val="2"/>
          <w:numId w:val="10"/>
        </w:numPr>
        <w:tabs>
          <w:tab w:val="left" w:pos="1218"/>
        </w:tabs>
        <w:spacing w:after="0"/>
        <w:jc w:val="both"/>
        <w:rPr>
          <w:rFonts w:ascii="Segoe UI" w:hAnsi="Segoe UI" w:cs="Segoe UI"/>
          <w:sz w:val="22"/>
          <w:szCs w:val="22"/>
        </w:rPr>
      </w:pPr>
      <w:r w:rsidRPr="0017305A">
        <w:rPr>
          <w:rFonts w:ascii="Segoe UI" w:hAnsi="Segoe UI" w:cs="Segoe UI"/>
          <w:sz w:val="22"/>
          <w:szCs w:val="22"/>
        </w:rPr>
        <w:t>Carrying a personal alarm and mobile phone</w:t>
      </w:r>
    </w:p>
    <w:p w14:paraId="48B704EB" w14:textId="5AA5ED37" w:rsidR="00E84EFE" w:rsidRPr="0017305A" w:rsidRDefault="00205CC0" w:rsidP="0017305A">
      <w:pPr>
        <w:pStyle w:val="BodyText"/>
        <w:widowControl w:val="0"/>
        <w:numPr>
          <w:ilvl w:val="2"/>
          <w:numId w:val="10"/>
        </w:numPr>
        <w:tabs>
          <w:tab w:val="left" w:pos="1218"/>
        </w:tabs>
        <w:spacing w:after="0"/>
        <w:jc w:val="both"/>
        <w:rPr>
          <w:rFonts w:ascii="Segoe UI" w:hAnsi="Segoe UI" w:cs="Segoe UI"/>
          <w:sz w:val="22"/>
          <w:szCs w:val="22"/>
        </w:rPr>
      </w:pPr>
      <w:r w:rsidRPr="0017305A">
        <w:rPr>
          <w:rFonts w:ascii="Segoe UI" w:hAnsi="Segoe UI" w:cs="Segoe UI"/>
          <w:sz w:val="22"/>
          <w:szCs w:val="22"/>
        </w:rPr>
        <w:t>R</w:t>
      </w:r>
      <w:r w:rsidR="00E84EFE" w:rsidRPr="0017305A">
        <w:rPr>
          <w:rFonts w:ascii="Segoe UI" w:hAnsi="Segoe UI" w:cs="Segoe UI"/>
          <w:sz w:val="22"/>
          <w:szCs w:val="22"/>
        </w:rPr>
        <w:t>eporting back to base</w:t>
      </w:r>
      <w:r w:rsidRPr="0017305A">
        <w:rPr>
          <w:rFonts w:ascii="Segoe UI" w:hAnsi="Segoe UI" w:cs="Segoe UI"/>
          <w:sz w:val="22"/>
          <w:szCs w:val="22"/>
        </w:rPr>
        <w:t xml:space="preserve"> or a nominated personal at scheduled intervals</w:t>
      </w:r>
    </w:p>
    <w:p w14:paraId="2A8A455A" w14:textId="6838F2F9" w:rsidR="00205CC0" w:rsidRPr="0017305A" w:rsidRDefault="00205CC0" w:rsidP="0017305A">
      <w:pPr>
        <w:pStyle w:val="BodyText"/>
        <w:widowControl w:val="0"/>
        <w:numPr>
          <w:ilvl w:val="2"/>
          <w:numId w:val="10"/>
        </w:numPr>
        <w:tabs>
          <w:tab w:val="left" w:pos="1218"/>
        </w:tabs>
        <w:spacing w:after="0"/>
        <w:jc w:val="both"/>
        <w:rPr>
          <w:rFonts w:ascii="Segoe UI" w:hAnsi="Segoe UI" w:cs="Segoe UI"/>
          <w:sz w:val="22"/>
          <w:szCs w:val="22"/>
        </w:rPr>
      </w:pPr>
      <w:r w:rsidRPr="0017305A">
        <w:rPr>
          <w:rFonts w:ascii="Segoe UI" w:hAnsi="Segoe UI" w:cs="Segoe UI"/>
          <w:sz w:val="22"/>
          <w:szCs w:val="22"/>
        </w:rPr>
        <w:t>Keeping meeting calendars up to date and ensuring the movements of employees who are lone working is known</w:t>
      </w:r>
    </w:p>
    <w:p w14:paraId="6BCE2D65" w14:textId="6FC4DB1A" w:rsidR="00205CC0" w:rsidRPr="0017305A" w:rsidRDefault="00205CC0" w:rsidP="0017305A">
      <w:pPr>
        <w:pStyle w:val="BodyText"/>
        <w:widowControl w:val="0"/>
        <w:numPr>
          <w:ilvl w:val="2"/>
          <w:numId w:val="10"/>
        </w:numPr>
        <w:tabs>
          <w:tab w:val="left" w:pos="1218"/>
        </w:tabs>
        <w:spacing w:after="0"/>
        <w:jc w:val="both"/>
        <w:rPr>
          <w:rFonts w:ascii="Segoe UI" w:hAnsi="Segoe UI" w:cs="Segoe UI"/>
          <w:sz w:val="22"/>
          <w:szCs w:val="22"/>
        </w:rPr>
      </w:pPr>
      <w:r w:rsidRPr="0017305A">
        <w:rPr>
          <w:rFonts w:ascii="Segoe UI" w:hAnsi="Segoe UI" w:cs="Segoe UI"/>
          <w:sz w:val="22"/>
          <w:szCs w:val="22"/>
        </w:rPr>
        <w:t>Having clear escalation procedures in place for when employees cannot be contacted</w:t>
      </w:r>
    </w:p>
    <w:p w14:paraId="30447F71" w14:textId="4420AB0A" w:rsidR="00E84EFE" w:rsidRPr="0017305A" w:rsidRDefault="00E84EFE" w:rsidP="0017305A">
      <w:pPr>
        <w:pStyle w:val="BodyText"/>
        <w:widowControl w:val="0"/>
        <w:numPr>
          <w:ilvl w:val="2"/>
          <w:numId w:val="10"/>
        </w:numPr>
        <w:tabs>
          <w:tab w:val="left" w:pos="1218"/>
        </w:tabs>
        <w:spacing w:after="0"/>
        <w:ind w:right="144"/>
        <w:rPr>
          <w:rFonts w:ascii="Segoe UI" w:hAnsi="Segoe UI" w:cs="Segoe UI"/>
          <w:sz w:val="22"/>
          <w:szCs w:val="22"/>
        </w:rPr>
      </w:pPr>
      <w:r w:rsidRPr="0017305A">
        <w:rPr>
          <w:rFonts w:ascii="Segoe UI" w:hAnsi="Segoe UI" w:cs="Segoe UI"/>
          <w:sz w:val="22"/>
          <w:szCs w:val="22"/>
        </w:rPr>
        <w:t xml:space="preserve">Bringing service users into the base for meetings rather than meeting in their </w:t>
      </w:r>
      <w:r w:rsidR="00205CC0" w:rsidRPr="0017305A">
        <w:rPr>
          <w:rFonts w:ascii="Segoe UI" w:hAnsi="Segoe UI" w:cs="Segoe UI"/>
          <w:sz w:val="22"/>
          <w:szCs w:val="22"/>
        </w:rPr>
        <w:t>home</w:t>
      </w:r>
    </w:p>
    <w:p w14:paraId="4ED9E43F" w14:textId="77777777" w:rsidR="00E84EFE" w:rsidRPr="0017305A" w:rsidRDefault="00E84EFE" w:rsidP="0017305A">
      <w:pPr>
        <w:rPr>
          <w:rFonts w:ascii="Segoe UI" w:eastAsia="Calibri" w:hAnsi="Segoe UI" w:cs="Segoe UI"/>
          <w:sz w:val="22"/>
          <w:szCs w:val="22"/>
        </w:rPr>
      </w:pPr>
    </w:p>
    <w:p w14:paraId="181628B2" w14:textId="27423394" w:rsidR="00E84EFE" w:rsidRPr="0017305A" w:rsidRDefault="00E84EFE" w:rsidP="0017305A">
      <w:pPr>
        <w:pStyle w:val="BodyText"/>
        <w:spacing w:after="0"/>
        <w:ind w:left="1275" w:right="141"/>
        <w:jc w:val="both"/>
        <w:rPr>
          <w:rFonts w:ascii="Segoe UI" w:hAnsi="Segoe UI" w:cs="Segoe UI"/>
          <w:sz w:val="22"/>
          <w:szCs w:val="22"/>
        </w:rPr>
      </w:pPr>
      <w:r w:rsidRPr="0017305A">
        <w:rPr>
          <w:rFonts w:ascii="Segoe UI" w:hAnsi="Segoe UI" w:cs="Segoe UI"/>
          <w:sz w:val="22"/>
          <w:szCs w:val="22"/>
        </w:rPr>
        <w:t xml:space="preserve">Employees should always be provided with information to enable them to identify service users with a </w:t>
      </w:r>
      <w:r w:rsidR="00205CC0" w:rsidRPr="0017305A">
        <w:rPr>
          <w:rFonts w:ascii="Segoe UI" w:hAnsi="Segoe UI" w:cs="Segoe UI"/>
          <w:sz w:val="22"/>
          <w:szCs w:val="22"/>
        </w:rPr>
        <w:t>violent history,</w:t>
      </w:r>
      <w:r w:rsidRPr="0017305A">
        <w:rPr>
          <w:rFonts w:ascii="Segoe UI" w:hAnsi="Segoe UI" w:cs="Segoe UI"/>
          <w:sz w:val="22"/>
          <w:szCs w:val="22"/>
        </w:rPr>
        <w:t xml:space="preserve"> or anticipate situations which might </w:t>
      </w:r>
      <w:r w:rsidR="00205CC0" w:rsidRPr="0017305A">
        <w:rPr>
          <w:rFonts w:ascii="Segoe UI" w:hAnsi="Segoe UI" w:cs="Segoe UI"/>
          <w:sz w:val="22"/>
          <w:szCs w:val="22"/>
        </w:rPr>
        <w:t>develop into</w:t>
      </w:r>
      <w:r w:rsidRPr="0017305A">
        <w:rPr>
          <w:rFonts w:ascii="Segoe UI" w:hAnsi="Segoe UI" w:cs="Segoe UI"/>
          <w:sz w:val="22"/>
          <w:szCs w:val="22"/>
        </w:rPr>
        <w:t xml:space="preserve"> </w:t>
      </w:r>
      <w:r w:rsidR="00205CC0" w:rsidRPr="0017305A">
        <w:rPr>
          <w:rFonts w:ascii="Segoe UI" w:hAnsi="Segoe UI" w:cs="Segoe UI"/>
          <w:sz w:val="22"/>
          <w:szCs w:val="22"/>
        </w:rPr>
        <w:t>violent or confrontational behaviour</w:t>
      </w:r>
      <w:r w:rsidRPr="0017305A">
        <w:rPr>
          <w:rFonts w:ascii="Segoe UI" w:hAnsi="Segoe UI" w:cs="Segoe UI"/>
          <w:sz w:val="22"/>
          <w:szCs w:val="22"/>
        </w:rPr>
        <w:t>.</w:t>
      </w:r>
    </w:p>
    <w:p w14:paraId="0BF44AD7" w14:textId="4F009444" w:rsidR="00E84EFE" w:rsidRPr="0017305A" w:rsidRDefault="00E84EFE" w:rsidP="0017305A">
      <w:pPr>
        <w:rPr>
          <w:rFonts w:ascii="Segoe UI" w:hAnsi="Segoe UI" w:cs="Segoe UI"/>
          <w:b/>
          <w:sz w:val="22"/>
          <w:szCs w:val="22"/>
        </w:rPr>
      </w:pPr>
    </w:p>
    <w:p w14:paraId="068E3D31" w14:textId="73FE274A" w:rsidR="00E84EFE" w:rsidRPr="0017305A" w:rsidRDefault="002A1965" w:rsidP="0017305A">
      <w:pPr>
        <w:pStyle w:val="ListParagraph"/>
        <w:numPr>
          <w:ilvl w:val="1"/>
          <w:numId w:val="20"/>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  </w:t>
      </w:r>
      <w:r w:rsidR="00E84EFE" w:rsidRPr="0017305A">
        <w:rPr>
          <w:rFonts w:ascii="Segoe UI" w:hAnsi="Segoe UI" w:cs="Segoe UI"/>
          <w:b/>
          <w:sz w:val="22"/>
          <w:szCs w:val="22"/>
        </w:rPr>
        <w:t xml:space="preserve">Employee </w:t>
      </w:r>
      <w:r w:rsidR="00800987" w:rsidRPr="0017305A">
        <w:rPr>
          <w:rFonts w:ascii="Segoe UI" w:hAnsi="Segoe UI" w:cs="Segoe UI"/>
          <w:b/>
          <w:sz w:val="22"/>
          <w:szCs w:val="22"/>
        </w:rPr>
        <w:t>behaviour</w:t>
      </w:r>
      <w:r w:rsidR="00E84EFE" w:rsidRPr="0017305A">
        <w:rPr>
          <w:rFonts w:ascii="Segoe UI" w:hAnsi="Segoe UI" w:cs="Segoe UI"/>
          <w:b/>
          <w:sz w:val="22"/>
          <w:szCs w:val="22"/>
        </w:rPr>
        <w:t xml:space="preserve"> </w:t>
      </w:r>
    </w:p>
    <w:p w14:paraId="46AEE5A0" w14:textId="3EAC0112" w:rsidR="00E84EFE" w:rsidRPr="0017305A" w:rsidRDefault="00E84EFE" w:rsidP="0017305A">
      <w:pPr>
        <w:pStyle w:val="ListParagraph"/>
        <w:tabs>
          <w:tab w:val="left" w:pos="1276"/>
        </w:tabs>
        <w:ind w:left="1829" w:right="284"/>
        <w:jc w:val="both"/>
        <w:rPr>
          <w:rFonts w:ascii="Segoe UI" w:hAnsi="Segoe UI" w:cs="Segoe UI"/>
          <w:b/>
          <w:sz w:val="22"/>
          <w:szCs w:val="22"/>
        </w:rPr>
      </w:pPr>
    </w:p>
    <w:p w14:paraId="4D409765" w14:textId="73A63E54" w:rsidR="00E84EFE" w:rsidRPr="0017305A" w:rsidRDefault="00E84EFE" w:rsidP="0017305A">
      <w:pPr>
        <w:pStyle w:val="BodyText"/>
        <w:spacing w:after="0"/>
        <w:ind w:left="1275" w:right="137"/>
        <w:jc w:val="both"/>
        <w:rPr>
          <w:rFonts w:ascii="Segoe UI" w:hAnsi="Segoe UI" w:cs="Segoe UI"/>
          <w:sz w:val="22"/>
          <w:szCs w:val="22"/>
        </w:rPr>
      </w:pPr>
      <w:r w:rsidRPr="0017305A">
        <w:rPr>
          <w:rFonts w:ascii="Segoe UI" w:hAnsi="Segoe UI" w:cs="Segoe UI"/>
          <w:sz w:val="22"/>
          <w:szCs w:val="22"/>
        </w:rPr>
        <w:t>Employees have responsibility for their own behaviour and should act in a way that does not provoke or increase the possibility of violence occurring. Techniques should be applied to help to de-escalate an incident</w:t>
      </w:r>
      <w:r w:rsidR="00F82930" w:rsidRPr="0017305A">
        <w:rPr>
          <w:rFonts w:ascii="Segoe UI" w:hAnsi="Segoe UI" w:cs="Segoe UI"/>
          <w:sz w:val="22"/>
          <w:szCs w:val="22"/>
        </w:rPr>
        <w:t xml:space="preserve"> </w:t>
      </w:r>
      <w:r w:rsidRPr="0017305A">
        <w:rPr>
          <w:rFonts w:ascii="Segoe UI" w:hAnsi="Segoe UI" w:cs="Segoe UI"/>
          <w:sz w:val="22"/>
          <w:szCs w:val="22"/>
        </w:rPr>
        <w:t>i.e. trying to defuse a confrontational situation and avoid violence. These include:</w:t>
      </w:r>
    </w:p>
    <w:p w14:paraId="395BA5CB" w14:textId="77777777" w:rsidR="00E84EFE" w:rsidRPr="0017305A" w:rsidRDefault="00E84EFE" w:rsidP="0017305A">
      <w:pPr>
        <w:pStyle w:val="BodyText"/>
        <w:spacing w:after="0"/>
        <w:ind w:left="539" w:right="143" w:firstLine="720"/>
        <w:jc w:val="both"/>
        <w:rPr>
          <w:rFonts w:ascii="Segoe UI" w:hAnsi="Segoe UI" w:cs="Segoe UI"/>
          <w:sz w:val="22"/>
          <w:szCs w:val="22"/>
        </w:rPr>
      </w:pPr>
    </w:p>
    <w:p w14:paraId="41FCDE80" w14:textId="77777777" w:rsidR="00E84EFE" w:rsidRPr="0017305A" w:rsidRDefault="00E84EFE" w:rsidP="0017305A">
      <w:pPr>
        <w:pStyle w:val="BodyText"/>
        <w:widowControl w:val="0"/>
        <w:numPr>
          <w:ilvl w:val="2"/>
          <w:numId w:val="11"/>
        </w:numPr>
        <w:tabs>
          <w:tab w:val="left" w:pos="1218"/>
        </w:tabs>
        <w:spacing w:after="0"/>
        <w:jc w:val="both"/>
        <w:rPr>
          <w:rFonts w:ascii="Segoe UI" w:hAnsi="Segoe UI" w:cs="Segoe UI"/>
          <w:sz w:val="22"/>
          <w:szCs w:val="22"/>
        </w:rPr>
      </w:pPr>
      <w:r w:rsidRPr="0017305A">
        <w:rPr>
          <w:rFonts w:ascii="Segoe UI" w:hAnsi="Segoe UI" w:cs="Segoe UI"/>
          <w:sz w:val="22"/>
          <w:szCs w:val="22"/>
        </w:rPr>
        <w:t>Acting responsibly at all times</w:t>
      </w:r>
    </w:p>
    <w:p w14:paraId="1CF0A20E" w14:textId="1F5C8E86" w:rsidR="00E84EFE" w:rsidRPr="0017305A" w:rsidRDefault="00E84EFE" w:rsidP="0017305A">
      <w:pPr>
        <w:pStyle w:val="BodyText"/>
        <w:widowControl w:val="0"/>
        <w:numPr>
          <w:ilvl w:val="2"/>
          <w:numId w:val="11"/>
        </w:numPr>
        <w:tabs>
          <w:tab w:val="left" w:pos="1218"/>
        </w:tabs>
        <w:spacing w:after="0"/>
        <w:ind w:right="722"/>
        <w:rPr>
          <w:rFonts w:ascii="Segoe UI" w:hAnsi="Segoe UI" w:cs="Segoe UI"/>
          <w:sz w:val="22"/>
          <w:szCs w:val="22"/>
        </w:rPr>
      </w:pPr>
      <w:r w:rsidRPr="0017305A">
        <w:rPr>
          <w:rFonts w:ascii="Segoe UI" w:hAnsi="Segoe UI" w:cs="Segoe UI"/>
          <w:sz w:val="22"/>
          <w:szCs w:val="22"/>
        </w:rPr>
        <w:t>Communicating effectively e.g. keeping people informed when they</w:t>
      </w:r>
      <w:r w:rsidR="00800987" w:rsidRPr="0017305A">
        <w:rPr>
          <w:rFonts w:ascii="Segoe UI" w:hAnsi="Segoe UI" w:cs="Segoe UI"/>
          <w:sz w:val="22"/>
          <w:szCs w:val="22"/>
        </w:rPr>
        <w:t xml:space="preserve"> </w:t>
      </w:r>
      <w:r w:rsidRPr="0017305A">
        <w:rPr>
          <w:rFonts w:ascii="Segoe UI" w:hAnsi="Segoe UI" w:cs="Segoe UI"/>
          <w:sz w:val="22"/>
          <w:szCs w:val="22"/>
        </w:rPr>
        <w:t>might be kept waiting</w:t>
      </w:r>
    </w:p>
    <w:p w14:paraId="5685A67C" w14:textId="35852735" w:rsidR="00E84EFE" w:rsidRPr="0017305A" w:rsidRDefault="00E84EFE" w:rsidP="0017305A">
      <w:pPr>
        <w:pStyle w:val="BodyText"/>
        <w:widowControl w:val="0"/>
        <w:numPr>
          <w:ilvl w:val="2"/>
          <w:numId w:val="11"/>
        </w:numPr>
        <w:tabs>
          <w:tab w:val="left" w:pos="1218"/>
        </w:tabs>
        <w:spacing w:after="0"/>
        <w:ind w:right="288"/>
        <w:rPr>
          <w:rFonts w:ascii="Segoe UI" w:hAnsi="Segoe UI" w:cs="Segoe UI"/>
          <w:sz w:val="22"/>
          <w:szCs w:val="22"/>
        </w:rPr>
      </w:pPr>
      <w:r w:rsidRPr="0017305A">
        <w:rPr>
          <w:rFonts w:ascii="Segoe UI" w:hAnsi="Segoe UI" w:cs="Segoe UI"/>
          <w:sz w:val="22"/>
          <w:szCs w:val="22"/>
        </w:rPr>
        <w:t xml:space="preserve">Avoiding confrontation, especially in front of an </w:t>
      </w:r>
      <w:r w:rsidR="00800987" w:rsidRPr="0017305A">
        <w:rPr>
          <w:rFonts w:ascii="Segoe UI" w:hAnsi="Segoe UI" w:cs="Segoe UI"/>
          <w:sz w:val="22"/>
          <w:szCs w:val="22"/>
        </w:rPr>
        <w:t xml:space="preserve">audience.  Minimising the number of people </w:t>
      </w:r>
      <w:r w:rsidRPr="0017305A">
        <w:rPr>
          <w:rFonts w:ascii="Segoe UI" w:hAnsi="Segoe UI" w:cs="Segoe UI"/>
          <w:sz w:val="22"/>
          <w:szCs w:val="22"/>
        </w:rPr>
        <w:t xml:space="preserve"> involved in an incident </w:t>
      </w:r>
      <w:r w:rsidR="00800987" w:rsidRPr="0017305A">
        <w:rPr>
          <w:rFonts w:ascii="Segoe UI" w:hAnsi="Segoe UI" w:cs="Segoe UI"/>
          <w:sz w:val="22"/>
          <w:szCs w:val="22"/>
        </w:rPr>
        <w:t>makes it</w:t>
      </w:r>
      <w:r w:rsidRPr="0017305A">
        <w:rPr>
          <w:rFonts w:ascii="Segoe UI" w:hAnsi="Segoe UI" w:cs="Segoe UI"/>
          <w:sz w:val="22"/>
          <w:szCs w:val="22"/>
        </w:rPr>
        <w:t xml:space="preserve"> easier for </w:t>
      </w:r>
      <w:r w:rsidR="00800987" w:rsidRPr="0017305A">
        <w:rPr>
          <w:rFonts w:ascii="Segoe UI" w:hAnsi="Segoe UI" w:cs="Segoe UI"/>
          <w:sz w:val="22"/>
          <w:szCs w:val="22"/>
        </w:rPr>
        <w:t xml:space="preserve">someone to back down </w:t>
      </w:r>
      <w:r w:rsidRPr="0017305A">
        <w:rPr>
          <w:rFonts w:ascii="Segoe UI" w:hAnsi="Segoe UI" w:cs="Segoe UI"/>
          <w:sz w:val="22"/>
          <w:szCs w:val="22"/>
        </w:rPr>
        <w:t>without losing face</w:t>
      </w:r>
    </w:p>
    <w:p w14:paraId="6050D41D" w14:textId="136C135E" w:rsidR="00E84EFE" w:rsidRPr="0017305A" w:rsidRDefault="00E84EFE" w:rsidP="0017305A">
      <w:pPr>
        <w:pStyle w:val="BodyText"/>
        <w:widowControl w:val="0"/>
        <w:numPr>
          <w:ilvl w:val="2"/>
          <w:numId w:val="11"/>
        </w:numPr>
        <w:tabs>
          <w:tab w:val="left" w:pos="1218"/>
        </w:tabs>
        <w:spacing w:after="0"/>
        <w:ind w:right="233"/>
        <w:rPr>
          <w:rFonts w:ascii="Segoe UI" w:hAnsi="Segoe UI" w:cs="Segoe UI"/>
          <w:sz w:val="22"/>
          <w:szCs w:val="22"/>
        </w:rPr>
      </w:pPr>
      <w:r w:rsidRPr="0017305A">
        <w:rPr>
          <w:rFonts w:ascii="Segoe UI" w:hAnsi="Segoe UI" w:cs="Segoe UI"/>
          <w:sz w:val="22"/>
          <w:szCs w:val="22"/>
        </w:rPr>
        <w:lastRenderedPageBreak/>
        <w:t xml:space="preserve">Giving the </w:t>
      </w:r>
      <w:r w:rsidR="00800987" w:rsidRPr="0017305A">
        <w:rPr>
          <w:rFonts w:ascii="Segoe UI" w:hAnsi="Segoe UI" w:cs="Segoe UI"/>
          <w:sz w:val="22"/>
          <w:szCs w:val="22"/>
        </w:rPr>
        <w:t>person</w:t>
      </w:r>
      <w:r w:rsidRPr="0017305A">
        <w:rPr>
          <w:rFonts w:ascii="Segoe UI" w:hAnsi="Segoe UI" w:cs="Segoe UI"/>
          <w:sz w:val="22"/>
          <w:szCs w:val="22"/>
        </w:rPr>
        <w:t xml:space="preserve"> space, staying calm and speaking slowly</w:t>
      </w:r>
      <w:r w:rsidR="00800987" w:rsidRPr="0017305A">
        <w:rPr>
          <w:rFonts w:ascii="Segoe UI" w:hAnsi="Segoe UI" w:cs="Segoe UI"/>
          <w:sz w:val="22"/>
          <w:szCs w:val="22"/>
        </w:rPr>
        <w:t>, calmly and precisely</w:t>
      </w:r>
      <w:r w:rsidRPr="0017305A">
        <w:rPr>
          <w:rFonts w:ascii="Segoe UI" w:hAnsi="Segoe UI" w:cs="Segoe UI"/>
          <w:sz w:val="22"/>
          <w:szCs w:val="22"/>
        </w:rPr>
        <w:t xml:space="preserve"> so as not to be drawn into heated </w:t>
      </w:r>
      <w:r w:rsidR="00800987" w:rsidRPr="0017305A">
        <w:rPr>
          <w:rFonts w:ascii="Segoe UI" w:hAnsi="Segoe UI" w:cs="Segoe UI"/>
          <w:sz w:val="22"/>
          <w:szCs w:val="22"/>
        </w:rPr>
        <w:t>argument</w:t>
      </w:r>
    </w:p>
    <w:p w14:paraId="17E63A0C" w14:textId="0F8C7E57" w:rsidR="00E84EFE" w:rsidRPr="0017305A" w:rsidRDefault="00E84EFE" w:rsidP="0017305A">
      <w:pPr>
        <w:pStyle w:val="BodyText"/>
        <w:widowControl w:val="0"/>
        <w:numPr>
          <w:ilvl w:val="2"/>
          <w:numId w:val="11"/>
        </w:numPr>
        <w:tabs>
          <w:tab w:val="left" w:pos="1218"/>
        </w:tabs>
        <w:spacing w:after="0"/>
        <w:jc w:val="both"/>
        <w:rPr>
          <w:rFonts w:ascii="Segoe UI" w:hAnsi="Segoe UI" w:cs="Segoe UI"/>
          <w:sz w:val="22"/>
          <w:szCs w:val="22"/>
        </w:rPr>
      </w:pPr>
      <w:r w:rsidRPr="0017305A">
        <w:rPr>
          <w:rFonts w:ascii="Segoe UI" w:hAnsi="Segoe UI" w:cs="Segoe UI"/>
          <w:sz w:val="22"/>
          <w:szCs w:val="22"/>
        </w:rPr>
        <w:t>Allow</w:t>
      </w:r>
      <w:r w:rsidR="002A1965" w:rsidRPr="0017305A">
        <w:rPr>
          <w:rFonts w:ascii="Segoe UI" w:hAnsi="Segoe UI" w:cs="Segoe UI"/>
          <w:sz w:val="22"/>
          <w:szCs w:val="22"/>
        </w:rPr>
        <w:t>ing</w:t>
      </w:r>
      <w:r w:rsidRPr="0017305A">
        <w:rPr>
          <w:rFonts w:ascii="Segoe UI" w:hAnsi="Segoe UI" w:cs="Segoe UI"/>
          <w:sz w:val="22"/>
          <w:szCs w:val="22"/>
        </w:rPr>
        <w:t xml:space="preserve"> the </w:t>
      </w:r>
      <w:r w:rsidR="00800987" w:rsidRPr="0017305A">
        <w:rPr>
          <w:rFonts w:ascii="Segoe UI" w:hAnsi="Segoe UI" w:cs="Segoe UI"/>
          <w:sz w:val="22"/>
          <w:szCs w:val="22"/>
        </w:rPr>
        <w:t>person</w:t>
      </w:r>
      <w:r w:rsidRPr="0017305A">
        <w:rPr>
          <w:rFonts w:ascii="Segoe UI" w:hAnsi="Segoe UI" w:cs="Segoe UI"/>
          <w:sz w:val="22"/>
          <w:szCs w:val="22"/>
        </w:rPr>
        <w:t xml:space="preserve"> to </w:t>
      </w:r>
      <w:r w:rsidR="00800987" w:rsidRPr="0017305A">
        <w:rPr>
          <w:rFonts w:ascii="Segoe UI" w:hAnsi="Segoe UI" w:cs="Segoe UI"/>
          <w:sz w:val="22"/>
          <w:szCs w:val="22"/>
        </w:rPr>
        <w:t>speak</w:t>
      </w:r>
      <w:r w:rsidRPr="0017305A">
        <w:rPr>
          <w:rFonts w:ascii="Segoe UI" w:hAnsi="Segoe UI" w:cs="Segoe UI"/>
          <w:sz w:val="22"/>
          <w:szCs w:val="22"/>
        </w:rPr>
        <w:t xml:space="preserve"> without </w:t>
      </w:r>
      <w:r w:rsidR="00800987" w:rsidRPr="0017305A">
        <w:rPr>
          <w:rFonts w:ascii="Segoe UI" w:hAnsi="Segoe UI" w:cs="Segoe UI"/>
          <w:sz w:val="22"/>
          <w:szCs w:val="22"/>
        </w:rPr>
        <w:t>interruption</w:t>
      </w:r>
    </w:p>
    <w:p w14:paraId="36030DBA" w14:textId="77777777" w:rsidR="00800987" w:rsidRPr="0017305A" w:rsidRDefault="00E84EFE" w:rsidP="0017305A">
      <w:pPr>
        <w:pStyle w:val="BodyText"/>
        <w:widowControl w:val="0"/>
        <w:numPr>
          <w:ilvl w:val="2"/>
          <w:numId w:val="11"/>
        </w:numPr>
        <w:tabs>
          <w:tab w:val="left" w:pos="1218"/>
        </w:tabs>
        <w:spacing w:after="0"/>
        <w:ind w:right="144"/>
        <w:rPr>
          <w:rFonts w:ascii="Segoe UI" w:hAnsi="Segoe UI" w:cs="Segoe UI"/>
          <w:sz w:val="22"/>
          <w:szCs w:val="22"/>
        </w:rPr>
      </w:pPr>
      <w:r w:rsidRPr="0017305A">
        <w:rPr>
          <w:rFonts w:ascii="Segoe UI" w:hAnsi="Segoe UI" w:cs="Segoe UI"/>
          <w:sz w:val="22"/>
          <w:szCs w:val="22"/>
        </w:rPr>
        <w:t xml:space="preserve">Avoiding aggressive </w:t>
      </w:r>
      <w:r w:rsidR="00800987" w:rsidRPr="0017305A">
        <w:rPr>
          <w:rFonts w:ascii="Segoe UI" w:hAnsi="Segoe UI" w:cs="Segoe UI"/>
          <w:sz w:val="22"/>
          <w:szCs w:val="22"/>
        </w:rPr>
        <w:t xml:space="preserve">or disinterested </w:t>
      </w:r>
      <w:r w:rsidRPr="0017305A">
        <w:rPr>
          <w:rFonts w:ascii="Segoe UI" w:hAnsi="Segoe UI" w:cs="Segoe UI"/>
          <w:sz w:val="22"/>
          <w:szCs w:val="22"/>
        </w:rPr>
        <w:t>body language such as</w:t>
      </w:r>
      <w:r w:rsidR="00800987" w:rsidRPr="0017305A">
        <w:rPr>
          <w:rFonts w:ascii="Segoe UI" w:hAnsi="Segoe UI" w:cs="Segoe UI"/>
          <w:sz w:val="22"/>
          <w:szCs w:val="22"/>
        </w:rPr>
        <w:t>:</w:t>
      </w:r>
    </w:p>
    <w:p w14:paraId="6E76FB37" w14:textId="77777777" w:rsidR="00800987" w:rsidRPr="0017305A" w:rsidRDefault="00E84EFE" w:rsidP="0017305A">
      <w:pPr>
        <w:pStyle w:val="BodyText"/>
        <w:widowControl w:val="0"/>
        <w:numPr>
          <w:ilvl w:val="0"/>
          <w:numId w:val="19"/>
        </w:numPr>
        <w:tabs>
          <w:tab w:val="left" w:pos="1218"/>
        </w:tabs>
        <w:spacing w:after="0"/>
        <w:ind w:right="144"/>
        <w:rPr>
          <w:rFonts w:ascii="Segoe UI" w:hAnsi="Segoe UI" w:cs="Segoe UI"/>
          <w:sz w:val="22"/>
          <w:szCs w:val="22"/>
        </w:rPr>
      </w:pPr>
      <w:r w:rsidRPr="0017305A">
        <w:rPr>
          <w:rFonts w:ascii="Segoe UI" w:hAnsi="Segoe UI" w:cs="Segoe UI"/>
          <w:sz w:val="22"/>
          <w:szCs w:val="22"/>
        </w:rPr>
        <w:t xml:space="preserve">standing </w:t>
      </w:r>
      <w:r w:rsidR="00800987" w:rsidRPr="0017305A">
        <w:rPr>
          <w:rFonts w:ascii="Segoe UI" w:hAnsi="Segoe UI" w:cs="Segoe UI"/>
          <w:sz w:val="22"/>
          <w:szCs w:val="22"/>
        </w:rPr>
        <w:t xml:space="preserve">directly </w:t>
      </w:r>
      <w:r w:rsidRPr="0017305A">
        <w:rPr>
          <w:rFonts w:ascii="Segoe UI" w:hAnsi="Segoe UI" w:cs="Segoe UI"/>
          <w:sz w:val="22"/>
          <w:szCs w:val="22"/>
        </w:rPr>
        <w:t xml:space="preserve">in front of or moving too close to the </w:t>
      </w:r>
      <w:r w:rsidR="00800987" w:rsidRPr="0017305A">
        <w:rPr>
          <w:rFonts w:ascii="Segoe UI" w:hAnsi="Segoe UI" w:cs="Segoe UI"/>
          <w:sz w:val="22"/>
          <w:szCs w:val="22"/>
        </w:rPr>
        <w:t>person</w:t>
      </w:r>
    </w:p>
    <w:p w14:paraId="658665A0" w14:textId="2F095D88" w:rsidR="00800987" w:rsidRPr="0017305A" w:rsidRDefault="00800987" w:rsidP="0017305A">
      <w:pPr>
        <w:pStyle w:val="BodyText"/>
        <w:widowControl w:val="0"/>
        <w:numPr>
          <w:ilvl w:val="0"/>
          <w:numId w:val="19"/>
        </w:numPr>
        <w:tabs>
          <w:tab w:val="left" w:pos="1218"/>
        </w:tabs>
        <w:spacing w:after="0"/>
        <w:ind w:right="144"/>
        <w:rPr>
          <w:rFonts w:ascii="Segoe UI" w:hAnsi="Segoe UI" w:cs="Segoe UI"/>
          <w:sz w:val="22"/>
          <w:szCs w:val="22"/>
        </w:rPr>
      </w:pPr>
      <w:r w:rsidRPr="0017305A">
        <w:rPr>
          <w:rFonts w:ascii="Segoe UI" w:hAnsi="Segoe UI" w:cs="Segoe UI"/>
          <w:sz w:val="22"/>
          <w:szCs w:val="22"/>
        </w:rPr>
        <w:t>finger pointing or adopting aggressive/disinterested body posture, such as lowering the gaze, standing over someone, folding arms or putting hands in pockets, and</w:t>
      </w:r>
    </w:p>
    <w:p w14:paraId="764DAC35" w14:textId="5C0ABB82" w:rsidR="00E84EFE" w:rsidRPr="0017305A" w:rsidRDefault="00E84EFE" w:rsidP="0017305A">
      <w:pPr>
        <w:pStyle w:val="BodyText"/>
        <w:widowControl w:val="0"/>
        <w:numPr>
          <w:ilvl w:val="0"/>
          <w:numId w:val="19"/>
        </w:numPr>
        <w:tabs>
          <w:tab w:val="left" w:pos="1218"/>
        </w:tabs>
        <w:spacing w:after="0"/>
        <w:ind w:right="144"/>
        <w:rPr>
          <w:rFonts w:ascii="Segoe UI" w:hAnsi="Segoe UI" w:cs="Segoe UI"/>
          <w:sz w:val="22"/>
          <w:szCs w:val="22"/>
        </w:rPr>
      </w:pPr>
      <w:r w:rsidRPr="0017305A">
        <w:rPr>
          <w:rFonts w:ascii="Segoe UI" w:hAnsi="Segoe UI" w:cs="Segoe UI"/>
          <w:sz w:val="22"/>
          <w:szCs w:val="22"/>
        </w:rPr>
        <w:t>maintaining constant eye contact</w:t>
      </w:r>
    </w:p>
    <w:p w14:paraId="60A74ACA" w14:textId="56ED3B9B" w:rsidR="00154967" w:rsidRPr="0017305A" w:rsidRDefault="00E84EFE" w:rsidP="0017305A">
      <w:pPr>
        <w:pStyle w:val="BodyText"/>
        <w:widowControl w:val="0"/>
        <w:numPr>
          <w:ilvl w:val="2"/>
          <w:numId w:val="11"/>
        </w:numPr>
        <w:tabs>
          <w:tab w:val="left" w:pos="1218"/>
        </w:tabs>
        <w:spacing w:after="0"/>
        <w:jc w:val="both"/>
        <w:rPr>
          <w:rFonts w:ascii="Segoe UI" w:hAnsi="Segoe UI" w:cs="Segoe UI"/>
          <w:sz w:val="22"/>
          <w:szCs w:val="22"/>
        </w:rPr>
      </w:pPr>
      <w:r w:rsidRPr="0017305A">
        <w:rPr>
          <w:rFonts w:ascii="Segoe UI" w:hAnsi="Segoe UI" w:cs="Segoe UI"/>
          <w:sz w:val="22"/>
          <w:szCs w:val="22"/>
        </w:rPr>
        <w:t>Avoiding raising the voice</w:t>
      </w:r>
      <w:r w:rsidR="00800987" w:rsidRPr="0017305A">
        <w:rPr>
          <w:rFonts w:ascii="Segoe UI" w:hAnsi="Segoe UI" w:cs="Segoe UI"/>
          <w:sz w:val="22"/>
          <w:szCs w:val="22"/>
        </w:rPr>
        <w:t xml:space="preserve"> or becoming argumentative</w:t>
      </w:r>
    </w:p>
    <w:p w14:paraId="6B809DA7" w14:textId="77777777" w:rsidR="00154967" w:rsidRPr="0017305A" w:rsidRDefault="00154967" w:rsidP="0017305A">
      <w:pPr>
        <w:pStyle w:val="BodyText"/>
        <w:widowControl w:val="0"/>
        <w:tabs>
          <w:tab w:val="left" w:pos="1218"/>
        </w:tabs>
        <w:spacing w:after="0"/>
        <w:rPr>
          <w:rFonts w:ascii="Segoe UI" w:hAnsi="Segoe UI" w:cs="Segoe UI"/>
          <w:sz w:val="22"/>
          <w:szCs w:val="22"/>
        </w:rPr>
      </w:pPr>
    </w:p>
    <w:p w14:paraId="3492DD52" w14:textId="1C01DF7E" w:rsidR="00E84EFE" w:rsidRPr="0017305A" w:rsidRDefault="00800987" w:rsidP="0017305A">
      <w:pPr>
        <w:pStyle w:val="ListParagraph"/>
        <w:numPr>
          <w:ilvl w:val="1"/>
          <w:numId w:val="20"/>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 </w:t>
      </w:r>
      <w:r w:rsidR="00E84EFE" w:rsidRPr="0017305A">
        <w:rPr>
          <w:rFonts w:ascii="Segoe UI" w:hAnsi="Segoe UI" w:cs="Segoe UI"/>
          <w:b/>
          <w:sz w:val="22"/>
          <w:szCs w:val="22"/>
        </w:rPr>
        <w:t>Training and Information</w:t>
      </w:r>
    </w:p>
    <w:p w14:paraId="3872BD80" w14:textId="24DCAE45" w:rsidR="00E84EFE" w:rsidRPr="0017305A" w:rsidRDefault="00E84EFE" w:rsidP="0017305A">
      <w:pPr>
        <w:pStyle w:val="ListParagraph"/>
        <w:tabs>
          <w:tab w:val="left" w:pos="1276"/>
        </w:tabs>
        <w:ind w:left="1829" w:right="284"/>
        <w:jc w:val="both"/>
        <w:rPr>
          <w:rFonts w:ascii="Segoe UI" w:hAnsi="Segoe UI" w:cs="Segoe UI"/>
          <w:b/>
          <w:sz w:val="22"/>
          <w:szCs w:val="22"/>
        </w:rPr>
      </w:pPr>
    </w:p>
    <w:p w14:paraId="5F43FDDD" w14:textId="78458D57" w:rsidR="00800987" w:rsidRPr="0017305A" w:rsidRDefault="00E84EFE"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Th</w:t>
      </w:r>
      <w:r w:rsidR="002A1965" w:rsidRPr="0017305A">
        <w:rPr>
          <w:rFonts w:ascii="Segoe UI" w:hAnsi="Segoe UI" w:cs="Segoe UI"/>
          <w:sz w:val="22"/>
          <w:szCs w:val="22"/>
        </w:rPr>
        <w:t>e Trust recognises</w:t>
      </w:r>
      <w:r w:rsidR="00800987" w:rsidRPr="0017305A">
        <w:rPr>
          <w:rFonts w:ascii="Segoe UI" w:hAnsi="Segoe UI" w:cs="Segoe UI"/>
          <w:sz w:val="22"/>
          <w:szCs w:val="22"/>
        </w:rPr>
        <w:t xml:space="preserve"> that employees may be faced with challenging, distressing or violent and aggressive behaviour as they carry out their duties. Th</w:t>
      </w:r>
      <w:r w:rsidRPr="0017305A">
        <w:rPr>
          <w:rFonts w:ascii="Segoe UI" w:hAnsi="Segoe UI" w:cs="Segoe UI"/>
          <w:sz w:val="22"/>
          <w:szCs w:val="22"/>
        </w:rPr>
        <w:t>ose who may be exposed to violence</w:t>
      </w:r>
      <w:r w:rsidR="00800987" w:rsidRPr="0017305A">
        <w:rPr>
          <w:rFonts w:ascii="Segoe UI" w:hAnsi="Segoe UI" w:cs="Segoe UI"/>
          <w:sz w:val="22"/>
          <w:szCs w:val="22"/>
        </w:rPr>
        <w:t xml:space="preserve"> and aggression</w:t>
      </w:r>
      <w:r w:rsidRPr="0017305A">
        <w:rPr>
          <w:rFonts w:ascii="Segoe UI" w:hAnsi="Segoe UI" w:cs="Segoe UI"/>
          <w:sz w:val="22"/>
          <w:szCs w:val="22"/>
        </w:rPr>
        <w:t xml:space="preserve"> in the workplace need to be aware of the risks and how to deal with </w:t>
      </w:r>
      <w:r w:rsidR="00800987" w:rsidRPr="0017305A">
        <w:rPr>
          <w:rFonts w:ascii="Segoe UI" w:hAnsi="Segoe UI" w:cs="Segoe UI"/>
          <w:sz w:val="22"/>
          <w:szCs w:val="22"/>
        </w:rPr>
        <w:t>them.</w:t>
      </w:r>
    </w:p>
    <w:p w14:paraId="400E95F4" w14:textId="77777777" w:rsidR="00800987" w:rsidRPr="0017305A" w:rsidRDefault="00800987" w:rsidP="0017305A">
      <w:pPr>
        <w:pStyle w:val="BodyText"/>
        <w:spacing w:after="0"/>
        <w:ind w:left="1259" w:right="134"/>
        <w:jc w:val="both"/>
        <w:rPr>
          <w:rFonts w:ascii="Segoe UI" w:hAnsi="Segoe UI" w:cs="Segoe UI"/>
          <w:sz w:val="22"/>
          <w:szCs w:val="22"/>
        </w:rPr>
      </w:pPr>
    </w:p>
    <w:p w14:paraId="2394BD36" w14:textId="2AB45231" w:rsidR="00E84EFE" w:rsidRPr="0017305A" w:rsidRDefault="00800987"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 xml:space="preserve">There are two conflict handling eLearning courses available to </w:t>
      </w:r>
      <w:r w:rsidR="00E84EFE" w:rsidRPr="0017305A">
        <w:rPr>
          <w:rFonts w:ascii="Segoe UI" w:hAnsi="Segoe UI" w:cs="Segoe UI"/>
          <w:sz w:val="22"/>
          <w:szCs w:val="22"/>
        </w:rPr>
        <w:t>employees</w:t>
      </w:r>
      <w:r w:rsidRPr="0017305A">
        <w:rPr>
          <w:rFonts w:ascii="Segoe UI" w:hAnsi="Segoe UI" w:cs="Segoe UI"/>
          <w:sz w:val="22"/>
          <w:szCs w:val="22"/>
        </w:rPr>
        <w:t xml:space="preserve"> which provide an understanding of the potential triggers leading to</w:t>
      </w:r>
      <w:r w:rsidR="00E84EFE" w:rsidRPr="0017305A">
        <w:rPr>
          <w:rFonts w:ascii="Segoe UI" w:hAnsi="Segoe UI" w:cs="Segoe UI"/>
          <w:sz w:val="22"/>
          <w:szCs w:val="22"/>
        </w:rPr>
        <w:t xml:space="preserve"> violent</w:t>
      </w:r>
      <w:r w:rsidRPr="0017305A">
        <w:rPr>
          <w:rFonts w:ascii="Segoe UI" w:hAnsi="Segoe UI" w:cs="Segoe UI"/>
          <w:sz w:val="22"/>
          <w:szCs w:val="22"/>
        </w:rPr>
        <w:t xml:space="preserve"> and aggressive behaviour.  The courses</w:t>
      </w:r>
      <w:r w:rsidR="00E84EFE" w:rsidRPr="0017305A">
        <w:rPr>
          <w:rFonts w:ascii="Segoe UI" w:hAnsi="Segoe UI" w:cs="Segoe UI"/>
          <w:sz w:val="22"/>
          <w:szCs w:val="22"/>
        </w:rPr>
        <w:t xml:space="preserve"> </w:t>
      </w:r>
      <w:r w:rsidRPr="0017305A">
        <w:rPr>
          <w:rFonts w:ascii="Segoe UI" w:hAnsi="Segoe UI" w:cs="Segoe UI"/>
          <w:sz w:val="22"/>
          <w:szCs w:val="22"/>
        </w:rPr>
        <w:t>provide useful strategies to recognise the early signs of potentially violent situations and techniques on how to manage them positively.</w:t>
      </w:r>
    </w:p>
    <w:p w14:paraId="68B76A4D" w14:textId="109901A8" w:rsidR="00800987" w:rsidRPr="0017305A" w:rsidRDefault="00800987" w:rsidP="0017305A">
      <w:pPr>
        <w:pStyle w:val="BodyText"/>
        <w:spacing w:after="0"/>
        <w:ind w:left="1259" w:right="134"/>
        <w:jc w:val="both"/>
        <w:rPr>
          <w:rFonts w:ascii="Segoe UI" w:hAnsi="Segoe UI" w:cs="Segoe UI"/>
          <w:sz w:val="22"/>
          <w:szCs w:val="22"/>
        </w:rPr>
      </w:pPr>
    </w:p>
    <w:p w14:paraId="58E14500" w14:textId="032BB373" w:rsidR="00800987" w:rsidRPr="0017305A" w:rsidRDefault="00800987" w:rsidP="0017305A">
      <w:pPr>
        <w:pStyle w:val="BodyText"/>
        <w:spacing w:after="0"/>
        <w:ind w:left="1259" w:right="134"/>
        <w:jc w:val="both"/>
        <w:rPr>
          <w:rFonts w:ascii="Segoe UI" w:hAnsi="Segoe UI" w:cs="Segoe UI"/>
          <w:sz w:val="22"/>
          <w:szCs w:val="22"/>
        </w:rPr>
      </w:pPr>
      <w:r w:rsidRPr="0017305A">
        <w:rPr>
          <w:rFonts w:ascii="Segoe UI" w:hAnsi="Segoe UI" w:cs="Segoe UI"/>
          <w:sz w:val="22"/>
          <w:szCs w:val="22"/>
        </w:rPr>
        <w:t>The modules undertaken should be appropriate to the employee’s duties and the associated risks. The modules are:</w:t>
      </w:r>
    </w:p>
    <w:p w14:paraId="3E8FE83E" w14:textId="5B464EAC" w:rsidR="00800987" w:rsidRPr="0017305A" w:rsidRDefault="00800987" w:rsidP="0017305A">
      <w:pPr>
        <w:pStyle w:val="BodyText"/>
        <w:spacing w:after="0"/>
        <w:ind w:left="1259" w:right="134"/>
        <w:jc w:val="both"/>
        <w:rPr>
          <w:rFonts w:ascii="Segoe UI" w:hAnsi="Segoe UI" w:cs="Segoe UI"/>
          <w:sz w:val="22"/>
          <w:szCs w:val="22"/>
        </w:rPr>
      </w:pPr>
    </w:p>
    <w:p w14:paraId="33450A7B" w14:textId="201E407A" w:rsidR="00800987" w:rsidRPr="0017305A" w:rsidRDefault="00800987" w:rsidP="0017305A">
      <w:pPr>
        <w:pStyle w:val="BodyText"/>
        <w:spacing w:after="0"/>
        <w:ind w:left="1259" w:right="134"/>
        <w:jc w:val="both"/>
        <w:rPr>
          <w:rFonts w:ascii="Segoe UI" w:hAnsi="Segoe UI" w:cs="Segoe UI"/>
          <w:b/>
          <w:sz w:val="22"/>
          <w:szCs w:val="22"/>
        </w:rPr>
      </w:pPr>
      <w:r w:rsidRPr="0017305A">
        <w:rPr>
          <w:rFonts w:ascii="Segoe UI" w:hAnsi="Segoe UI" w:cs="Segoe UI"/>
          <w:b/>
          <w:sz w:val="22"/>
          <w:szCs w:val="22"/>
        </w:rPr>
        <w:t>Conflict Handling – On The Phone</w:t>
      </w:r>
    </w:p>
    <w:p w14:paraId="17070ED8" w14:textId="7BC93D8A" w:rsidR="00E84EFE" w:rsidRPr="0017305A" w:rsidRDefault="00315842" w:rsidP="0017305A">
      <w:pPr>
        <w:rPr>
          <w:rFonts w:ascii="Segoe UI" w:eastAsia="Calibri" w:hAnsi="Segoe UI" w:cs="Segoe UI"/>
          <w:sz w:val="22"/>
          <w:szCs w:val="22"/>
        </w:rPr>
      </w:pPr>
      <w:r w:rsidRPr="0017305A">
        <w:rPr>
          <w:rFonts w:ascii="Segoe UI" w:eastAsia="Calibri" w:hAnsi="Segoe UI" w:cs="Segoe UI"/>
          <w:sz w:val="22"/>
          <w:szCs w:val="22"/>
        </w:rPr>
        <w:tab/>
      </w:r>
      <w:r w:rsidRPr="0017305A">
        <w:rPr>
          <w:rFonts w:ascii="Segoe UI" w:eastAsia="Calibri" w:hAnsi="Segoe UI" w:cs="Segoe UI"/>
          <w:sz w:val="22"/>
          <w:szCs w:val="22"/>
        </w:rPr>
        <w:tab/>
      </w:r>
    </w:p>
    <w:p w14:paraId="5EDD1A1C" w14:textId="07C64D6A" w:rsidR="002A1965" w:rsidRPr="0017305A" w:rsidRDefault="002A1965" w:rsidP="0017305A">
      <w:pPr>
        <w:pStyle w:val="BodyText"/>
        <w:spacing w:after="0"/>
        <w:ind w:left="1259"/>
        <w:rPr>
          <w:rFonts w:ascii="Segoe UI" w:hAnsi="Segoe UI" w:cs="Segoe UI"/>
          <w:sz w:val="22"/>
          <w:szCs w:val="22"/>
        </w:rPr>
      </w:pPr>
      <w:r w:rsidRPr="0017305A">
        <w:rPr>
          <w:rFonts w:ascii="Segoe UI" w:hAnsi="Segoe UI" w:cs="Segoe UI"/>
          <w:sz w:val="22"/>
          <w:szCs w:val="22"/>
        </w:rPr>
        <w:t>This module is aimed at any employee who answers calls from the general public as part of their duties.  The course content covers:</w:t>
      </w:r>
    </w:p>
    <w:p w14:paraId="5E03351C" w14:textId="77777777" w:rsidR="002A1965" w:rsidRPr="0017305A" w:rsidRDefault="002A1965" w:rsidP="0017305A">
      <w:pPr>
        <w:pStyle w:val="BodyText"/>
        <w:spacing w:after="0"/>
        <w:ind w:left="1259"/>
        <w:rPr>
          <w:rFonts w:ascii="Segoe UI" w:hAnsi="Segoe UI" w:cs="Segoe UI"/>
          <w:sz w:val="22"/>
          <w:szCs w:val="22"/>
        </w:rPr>
      </w:pPr>
    </w:p>
    <w:p w14:paraId="560704FC" w14:textId="149145AA" w:rsidR="002A1965" w:rsidRPr="0017305A" w:rsidRDefault="002A1965" w:rsidP="0017305A">
      <w:pPr>
        <w:pStyle w:val="BodyText"/>
        <w:numPr>
          <w:ilvl w:val="0"/>
          <w:numId w:val="21"/>
        </w:numPr>
        <w:spacing w:after="0"/>
        <w:rPr>
          <w:rFonts w:ascii="Segoe UI" w:hAnsi="Segoe UI" w:cs="Segoe UI"/>
          <w:sz w:val="22"/>
          <w:szCs w:val="22"/>
        </w:rPr>
      </w:pPr>
      <w:r w:rsidRPr="0017305A">
        <w:rPr>
          <w:rFonts w:ascii="Segoe UI" w:hAnsi="Segoe UI" w:cs="Segoe UI"/>
          <w:sz w:val="22"/>
          <w:szCs w:val="22"/>
        </w:rPr>
        <w:t>Common causes of challenging telephone calls</w:t>
      </w:r>
    </w:p>
    <w:p w14:paraId="242A3CD0" w14:textId="0DDECBAC" w:rsidR="002A1965" w:rsidRPr="0017305A" w:rsidRDefault="002A1965" w:rsidP="0017305A">
      <w:pPr>
        <w:pStyle w:val="BodyText"/>
        <w:numPr>
          <w:ilvl w:val="0"/>
          <w:numId w:val="21"/>
        </w:numPr>
        <w:spacing w:after="0"/>
        <w:rPr>
          <w:rFonts w:ascii="Segoe UI" w:hAnsi="Segoe UI" w:cs="Segoe UI"/>
          <w:sz w:val="22"/>
          <w:szCs w:val="22"/>
        </w:rPr>
      </w:pPr>
      <w:r w:rsidRPr="0017305A">
        <w:rPr>
          <w:rFonts w:ascii="Segoe UI" w:hAnsi="Segoe UI" w:cs="Segoe UI"/>
          <w:sz w:val="22"/>
          <w:szCs w:val="22"/>
        </w:rPr>
        <w:t>Caller reactions and behaviours that can be termed ‘challenging’</w:t>
      </w:r>
    </w:p>
    <w:p w14:paraId="37384C98" w14:textId="0631F106" w:rsidR="002A1965" w:rsidRPr="0017305A" w:rsidRDefault="002A1965" w:rsidP="0017305A">
      <w:pPr>
        <w:pStyle w:val="BodyText"/>
        <w:numPr>
          <w:ilvl w:val="0"/>
          <w:numId w:val="21"/>
        </w:numPr>
        <w:spacing w:after="0"/>
        <w:rPr>
          <w:rFonts w:ascii="Segoe UI" w:hAnsi="Segoe UI" w:cs="Segoe UI"/>
          <w:sz w:val="22"/>
          <w:szCs w:val="22"/>
        </w:rPr>
      </w:pPr>
      <w:r w:rsidRPr="0017305A">
        <w:rPr>
          <w:rFonts w:ascii="Segoe UI" w:hAnsi="Segoe UI" w:cs="Segoe UI"/>
          <w:sz w:val="22"/>
          <w:szCs w:val="22"/>
        </w:rPr>
        <w:t>Good practice and practical steps employees can take to help the customer and avoid escalation</w:t>
      </w:r>
    </w:p>
    <w:p w14:paraId="44F8151F" w14:textId="63A469B2" w:rsidR="002A1965" w:rsidRPr="0017305A" w:rsidRDefault="002A1965" w:rsidP="0017305A">
      <w:pPr>
        <w:pStyle w:val="BodyText"/>
        <w:numPr>
          <w:ilvl w:val="0"/>
          <w:numId w:val="21"/>
        </w:numPr>
        <w:spacing w:after="0"/>
        <w:rPr>
          <w:rFonts w:ascii="Segoe UI" w:hAnsi="Segoe UI" w:cs="Segoe UI"/>
          <w:sz w:val="22"/>
          <w:szCs w:val="22"/>
        </w:rPr>
      </w:pPr>
      <w:r w:rsidRPr="0017305A">
        <w:rPr>
          <w:rFonts w:ascii="Segoe UI" w:hAnsi="Segoe UI" w:cs="Segoe UI"/>
          <w:sz w:val="22"/>
          <w:szCs w:val="22"/>
        </w:rPr>
        <w:t>Explain the ‘3 step approach’ to dealing with offensive behaviour</w:t>
      </w:r>
    </w:p>
    <w:p w14:paraId="23720C8B" w14:textId="68FA211D" w:rsidR="002A1965" w:rsidRPr="0017305A" w:rsidRDefault="002A1965" w:rsidP="0017305A">
      <w:pPr>
        <w:pStyle w:val="BodyText"/>
        <w:spacing w:after="0"/>
        <w:ind w:left="1440"/>
        <w:rPr>
          <w:rFonts w:ascii="Segoe UI" w:hAnsi="Segoe UI" w:cs="Segoe UI"/>
          <w:sz w:val="22"/>
          <w:szCs w:val="22"/>
        </w:rPr>
      </w:pPr>
    </w:p>
    <w:p w14:paraId="04688AFA" w14:textId="4921161E" w:rsidR="00B11A02" w:rsidRPr="0017305A" w:rsidRDefault="00B11A02" w:rsidP="0017305A">
      <w:pPr>
        <w:pStyle w:val="BodyText"/>
        <w:spacing w:after="0"/>
        <w:ind w:left="1440"/>
        <w:rPr>
          <w:rFonts w:ascii="Segoe UI" w:hAnsi="Segoe UI" w:cs="Segoe UI"/>
          <w:sz w:val="22"/>
          <w:szCs w:val="22"/>
        </w:rPr>
      </w:pPr>
      <w:r w:rsidRPr="0017305A">
        <w:rPr>
          <w:rFonts w:ascii="Segoe UI" w:hAnsi="Segoe UI" w:cs="Segoe UI"/>
          <w:sz w:val="22"/>
          <w:szCs w:val="22"/>
        </w:rPr>
        <w:t>Conflict handling training is supplemented with enhanced training provision where the risk assessment determines that it is reasonable to anticipate that staff may have to use interventions beyond the scope of the conflict escalation techniques taught in the above course.</w:t>
      </w:r>
    </w:p>
    <w:p w14:paraId="6BC8AA3C" w14:textId="22B63658" w:rsidR="00E84EFE" w:rsidRPr="0017305A" w:rsidRDefault="00E84EFE" w:rsidP="0017305A">
      <w:pPr>
        <w:rPr>
          <w:rFonts w:ascii="Segoe UI" w:eastAsia="Calibri" w:hAnsi="Segoe UI" w:cs="Segoe UI"/>
          <w:sz w:val="22"/>
          <w:szCs w:val="22"/>
        </w:rPr>
      </w:pPr>
    </w:p>
    <w:p w14:paraId="0C37A674" w14:textId="77777777" w:rsidR="00E84EFE" w:rsidRPr="0017305A" w:rsidRDefault="00E84EFE" w:rsidP="0017305A">
      <w:pPr>
        <w:ind w:left="1275" w:right="139"/>
        <w:jc w:val="both"/>
        <w:rPr>
          <w:rFonts w:ascii="Segoe UI" w:eastAsia="Calibri" w:hAnsi="Segoe UI" w:cs="Segoe UI"/>
          <w:sz w:val="22"/>
          <w:szCs w:val="22"/>
        </w:rPr>
      </w:pPr>
      <w:r w:rsidRPr="0017305A">
        <w:rPr>
          <w:rFonts w:ascii="Segoe UI" w:hAnsi="Segoe UI" w:cs="Segoe UI"/>
          <w:b/>
          <w:sz w:val="22"/>
          <w:szCs w:val="22"/>
        </w:rPr>
        <w:t xml:space="preserve">It should be noted that crisis management training is not a substitute for safe systems and safe places of work; </w:t>
      </w:r>
      <w:r w:rsidRPr="0017305A">
        <w:rPr>
          <w:rFonts w:ascii="Segoe UI" w:hAnsi="Segoe UI" w:cs="Segoe UI"/>
          <w:sz w:val="22"/>
          <w:szCs w:val="22"/>
        </w:rPr>
        <w:t>it should be seen as part of an overall risk assessment and preventative strategy.</w:t>
      </w:r>
    </w:p>
    <w:p w14:paraId="17A94F63" w14:textId="5A3C807A" w:rsidR="00E84EFE" w:rsidRDefault="00E84EFE" w:rsidP="0017305A">
      <w:pPr>
        <w:rPr>
          <w:rFonts w:ascii="Segoe UI" w:hAnsi="Segoe UI" w:cs="Segoe UI"/>
          <w:b/>
          <w:sz w:val="22"/>
          <w:szCs w:val="22"/>
        </w:rPr>
      </w:pPr>
    </w:p>
    <w:p w14:paraId="0132E15E" w14:textId="77777777" w:rsidR="001F5883" w:rsidRDefault="001F5883" w:rsidP="0017305A">
      <w:pPr>
        <w:rPr>
          <w:rFonts w:ascii="Segoe UI" w:hAnsi="Segoe UI" w:cs="Segoe UI"/>
          <w:b/>
          <w:sz w:val="22"/>
          <w:szCs w:val="22"/>
        </w:rPr>
      </w:pPr>
    </w:p>
    <w:p w14:paraId="50045FEF" w14:textId="77777777" w:rsidR="001F5883" w:rsidRDefault="001F5883" w:rsidP="0017305A">
      <w:pPr>
        <w:rPr>
          <w:rFonts w:ascii="Segoe UI" w:hAnsi="Segoe UI" w:cs="Segoe UI"/>
          <w:b/>
          <w:sz w:val="22"/>
          <w:szCs w:val="22"/>
        </w:rPr>
      </w:pPr>
    </w:p>
    <w:p w14:paraId="2280C177" w14:textId="77777777" w:rsidR="001F5883" w:rsidRDefault="001F5883" w:rsidP="0017305A">
      <w:pPr>
        <w:rPr>
          <w:rFonts w:ascii="Segoe UI" w:hAnsi="Segoe UI" w:cs="Segoe UI"/>
          <w:b/>
          <w:sz w:val="22"/>
          <w:szCs w:val="22"/>
        </w:rPr>
      </w:pPr>
    </w:p>
    <w:p w14:paraId="270BA87D" w14:textId="77777777" w:rsidR="001F5883" w:rsidRPr="0017305A" w:rsidRDefault="001F5883" w:rsidP="0017305A">
      <w:pPr>
        <w:rPr>
          <w:rFonts w:ascii="Segoe UI" w:hAnsi="Segoe UI" w:cs="Segoe UI"/>
          <w:b/>
          <w:sz w:val="22"/>
          <w:szCs w:val="22"/>
        </w:rPr>
      </w:pPr>
    </w:p>
    <w:p w14:paraId="7B038957" w14:textId="3DCA91C6" w:rsidR="00E84EFE" w:rsidRPr="0017305A" w:rsidRDefault="00B11A02" w:rsidP="0017305A">
      <w:pPr>
        <w:pStyle w:val="ListParagraph"/>
        <w:numPr>
          <w:ilvl w:val="1"/>
          <w:numId w:val="20"/>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lastRenderedPageBreak/>
        <w:t xml:space="preserve">  </w:t>
      </w:r>
      <w:r w:rsidR="00E84EFE" w:rsidRPr="0017305A">
        <w:rPr>
          <w:rFonts w:ascii="Segoe UI" w:hAnsi="Segoe UI" w:cs="Segoe UI"/>
          <w:b/>
          <w:sz w:val="22"/>
          <w:szCs w:val="22"/>
        </w:rPr>
        <w:t>Reporting incidents of violence</w:t>
      </w:r>
      <w:r w:rsidRPr="0017305A">
        <w:rPr>
          <w:rFonts w:ascii="Segoe UI" w:hAnsi="Segoe UI" w:cs="Segoe UI"/>
          <w:b/>
          <w:sz w:val="22"/>
          <w:szCs w:val="22"/>
        </w:rPr>
        <w:t xml:space="preserve"> and aggression</w:t>
      </w:r>
    </w:p>
    <w:p w14:paraId="2021A6E8" w14:textId="460CE0A8" w:rsidR="00E84EFE" w:rsidRPr="0017305A" w:rsidRDefault="00E84EFE" w:rsidP="0017305A">
      <w:pPr>
        <w:pStyle w:val="ListParagraph"/>
        <w:tabs>
          <w:tab w:val="left" w:pos="1276"/>
        </w:tabs>
        <w:ind w:left="1829" w:right="284"/>
        <w:jc w:val="both"/>
        <w:rPr>
          <w:rFonts w:ascii="Segoe UI" w:hAnsi="Segoe UI" w:cs="Segoe UI"/>
          <w:b/>
          <w:sz w:val="22"/>
          <w:szCs w:val="22"/>
        </w:rPr>
      </w:pPr>
    </w:p>
    <w:p w14:paraId="43D7D313" w14:textId="0E2260A3" w:rsidR="00E84EFE" w:rsidRPr="0017305A" w:rsidRDefault="00E84EFE" w:rsidP="0017305A">
      <w:pPr>
        <w:pStyle w:val="BodyText"/>
        <w:spacing w:after="0"/>
        <w:ind w:left="1280" w:right="135"/>
        <w:jc w:val="both"/>
        <w:rPr>
          <w:rFonts w:ascii="Segoe UI" w:hAnsi="Segoe UI" w:cs="Segoe UI"/>
          <w:sz w:val="22"/>
          <w:szCs w:val="22"/>
        </w:rPr>
      </w:pPr>
      <w:r w:rsidRPr="0017305A">
        <w:rPr>
          <w:rFonts w:ascii="Segoe UI" w:hAnsi="Segoe UI" w:cs="Segoe UI"/>
          <w:sz w:val="22"/>
          <w:szCs w:val="22"/>
        </w:rPr>
        <w:t xml:space="preserve">All incidents of violence towards employees </w:t>
      </w:r>
      <w:r w:rsidR="00B11A02" w:rsidRPr="0017305A">
        <w:rPr>
          <w:rFonts w:ascii="Segoe UI" w:hAnsi="Segoe UI" w:cs="Segoe UI"/>
          <w:b/>
          <w:sz w:val="22"/>
          <w:szCs w:val="22"/>
        </w:rPr>
        <w:t>must</w:t>
      </w:r>
      <w:r w:rsidRPr="0017305A">
        <w:rPr>
          <w:rFonts w:ascii="Segoe UI" w:hAnsi="Segoe UI" w:cs="Segoe UI"/>
          <w:b/>
          <w:sz w:val="22"/>
          <w:szCs w:val="22"/>
        </w:rPr>
        <w:t xml:space="preserve"> be</w:t>
      </w:r>
      <w:r w:rsidRPr="0017305A">
        <w:rPr>
          <w:rFonts w:ascii="Segoe UI" w:hAnsi="Segoe UI" w:cs="Segoe UI"/>
          <w:sz w:val="22"/>
          <w:szCs w:val="22"/>
        </w:rPr>
        <w:t xml:space="preserve"> reported through the </w:t>
      </w:r>
      <w:r w:rsidR="00154967" w:rsidRPr="0017305A">
        <w:rPr>
          <w:rFonts w:ascii="Segoe UI" w:eastAsia="Calibri" w:hAnsi="Segoe UI" w:cs="Segoe UI"/>
          <w:sz w:val="22"/>
          <w:szCs w:val="22"/>
        </w:rPr>
        <w:t>Trust’s</w:t>
      </w:r>
      <w:r w:rsidRPr="0017305A">
        <w:rPr>
          <w:rFonts w:ascii="Segoe UI" w:eastAsia="Calibri" w:hAnsi="Segoe UI" w:cs="Segoe UI"/>
          <w:sz w:val="22"/>
          <w:szCs w:val="22"/>
        </w:rPr>
        <w:t xml:space="preserve"> incident </w:t>
      </w:r>
      <w:r w:rsidRPr="0017305A">
        <w:rPr>
          <w:rFonts w:ascii="Segoe UI" w:hAnsi="Segoe UI" w:cs="Segoe UI"/>
          <w:sz w:val="22"/>
          <w:szCs w:val="22"/>
        </w:rPr>
        <w:t xml:space="preserve">reporting system (SHE). This enables trends, patterns or </w:t>
      </w:r>
      <w:r w:rsidR="00B11A02" w:rsidRPr="0017305A">
        <w:rPr>
          <w:rFonts w:ascii="Segoe UI" w:hAnsi="Segoe UI" w:cs="Segoe UI"/>
          <w:sz w:val="22"/>
          <w:szCs w:val="22"/>
        </w:rPr>
        <w:t xml:space="preserve">identifies </w:t>
      </w:r>
      <w:r w:rsidRPr="0017305A">
        <w:rPr>
          <w:rFonts w:ascii="Segoe UI" w:hAnsi="Segoe UI" w:cs="Segoe UI"/>
          <w:sz w:val="22"/>
          <w:szCs w:val="22"/>
        </w:rPr>
        <w:t>habitual offenders</w:t>
      </w:r>
      <w:r w:rsidR="00B11A02" w:rsidRPr="0017305A">
        <w:rPr>
          <w:rFonts w:ascii="Segoe UI" w:hAnsi="Segoe UI" w:cs="Segoe UI"/>
          <w:sz w:val="22"/>
          <w:szCs w:val="22"/>
        </w:rPr>
        <w:t xml:space="preserve">, </w:t>
      </w:r>
      <w:r w:rsidRPr="0017305A">
        <w:rPr>
          <w:rFonts w:ascii="Segoe UI" w:hAnsi="Segoe UI" w:cs="Segoe UI"/>
          <w:sz w:val="22"/>
          <w:szCs w:val="22"/>
        </w:rPr>
        <w:t xml:space="preserve">and helps to </w:t>
      </w:r>
      <w:r w:rsidR="00B11A02" w:rsidRPr="0017305A">
        <w:rPr>
          <w:rFonts w:ascii="Segoe UI" w:hAnsi="Segoe UI" w:cs="Segoe UI"/>
          <w:sz w:val="22"/>
          <w:szCs w:val="22"/>
        </w:rPr>
        <w:t xml:space="preserve">refine </w:t>
      </w:r>
      <w:r w:rsidRPr="0017305A">
        <w:rPr>
          <w:rFonts w:ascii="Segoe UI" w:hAnsi="Segoe UI" w:cs="Segoe UI"/>
          <w:sz w:val="22"/>
          <w:szCs w:val="22"/>
        </w:rPr>
        <w:t xml:space="preserve">strategies for the reduction of violence </w:t>
      </w:r>
      <w:r w:rsidR="00B11A02" w:rsidRPr="0017305A">
        <w:rPr>
          <w:rFonts w:ascii="Segoe UI" w:hAnsi="Segoe UI" w:cs="Segoe UI"/>
          <w:sz w:val="22"/>
          <w:szCs w:val="22"/>
        </w:rPr>
        <w:t xml:space="preserve">and aggression </w:t>
      </w:r>
      <w:r w:rsidRPr="0017305A">
        <w:rPr>
          <w:rFonts w:ascii="Segoe UI" w:hAnsi="Segoe UI" w:cs="Segoe UI"/>
          <w:sz w:val="22"/>
          <w:szCs w:val="22"/>
        </w:rPr>
        <w:t>in the workplace.</w:t>
      </w:r>
    </w:p>
    <w:p w14:paraId="57E1FCF1" w14:textId="1FE17138" w:rsidR="00B11A02" w:rsidRPr="0017305A" w:rsidRDefault="00B11A02" w:rsidP="0017305A">
      <w:pPr>
        <w:pStyle w:val="BodyText"/>
        <w:spacing w:after="0"/>
        <w:ind w:left="1280" w:right="135"/>
        <w:jc w:val="both"/>
        <w:rPr>
          <w:rFonts w:ascii="Segoe UI" w:hAnsi="Segoe UI" w:cs="Segoe UI"/>
          <w:sz w:val="22"/>
          <w:szCs w:val="22"/>
        </w:rPr>
      </w:pPr>
    </w:p>
    <w:p w14:paraId="26C13741" w14:textId="2711CB87" w:rsidR="00B11A02" w:rsidRPr="0017305A" w:rsidRDefault="00B11A02" w:rsidP="0017305A">
      <w:pPr>
        <w:pStyle w:val="BodyText"/>
        <w:spacing w:after="0"/>
        <w:ind w:left="1280" w:right="135"/>
        <w:jc w:val="both"/>
        <w:rPr>
          <w:rFonts w:ascii="Segoe UI" w:hAnsi="Segoe UI" w:cs="Segoe UI"/>
          <w:sz w:val="22"/>
          <w:szCs w:val="22"/>
        </w:rPr>
      </w:pPr>
      <w:r w:rsidRPr="0017305A">
        <w:rPr>
          <w:rFonts w:ascii="Segoe UI" w:hAnsi="Segoe UI" w:cs="Segoe UI"/>
          <w:sz w:val="22"/>
          <w:szCs w:val="22"/>
        </w:rPr>
        <w:t>Acts of violence which occur directly between members of the public or services users do not require to be reported on SHE, where there has been no employee involvement.</w:t>
      </w:r>
    </w:p>
    <w:p w14:paraId="7668B3CC" w14:textId="77777777" w:rsidR="00E84EFE" w:rsidRPr="0017305A" w:rsidRDefault="00E84EFE" w:rsidP="0017305A">
      <w:pPr>
        <w:rPr>
          <w:rFonts w:ascii="Segoe UI" w:eastAsia="Calibri" w:hAnsi="Segoe UI" w:cs="Segoe UI"/>
          <w:sz w:val="22"/>
          <w:szCs w:val="22"/>
        </w:rPr>
      </w:pPr>
    </w:p>
    <w:p w14:paraId="29C68ED3" w14:textId="0672F221" w:rsidR="00E84EFE" w:rsidRPr="0017305A" w:rsidRDefault="00B11A02" w:rsidP="0017305A">
      <w:pPr>
        <w:pStyle w:val="BodyText"/>
        <w:spacing w:after="0"/>
        <w:ind w:left="1280" w:right="144"/>
        <w:rPr>
          <w:rFonts w:ascii="Segoe UI" w:hAnsi="Segoe UI" w:cs="Segoe UI"/>
          <w:sz w:val="22"/>
          <w:szCs w:val="22"/>
        </w:rPr>
      </w:pPr>
      <w:r w:rsidRPr="0017305A">
        <w:rPr>
          <w:rFonts w:ascii="Segoe UI" w:eastAsia="Calibri" w:hAnsi="Segoe UI" w:cs="Segoe UI"/>
          <w:sz w:val="22"/>
          <w:szCs w:val="22"/>
        </w:rPr>
        <w:t>F</w:t>
      </w:r>
      <w:r w:rsidR="00E84EFE" w:rsidRPr="0017305A">
        <w:rPr>
          <w:rFonts w:ascii="Segoe UI" w:eastAsia="Calibri" w:hAnsi="Segoe UI" w:cs="Segoe UI"/>
          <w:sz w:val="22"/>
          <w:szCs w:val="22"/>
        </w:rPr>
        <w:t xml:space="preserve">urther information on the </w:t>
      </w:r>
      <w:r w:rsidR="00154967" w:rsidRPr="0017305A">
        <w:rPr>
          <w:rFonts w:ascii="Segoe UI" w:eastAsia="Calibri" w:hAnsi="Segoe UI" w:cs="Segoe UI"/>
          <w:sz w:val="22"/>
          <w:szCs w:val="22"/>
        </w:rPr>
        <w:t>Trust’s</w:t>
      </w:r>
      <w:r w:rsidR="00E84EFE" w:rsidRPr="0017305A">
        <w:rPr>
          <w:rFonts w:ascii="Segoe UI" w:eastAsia="Calibri" w:hAnsi="Segoe UI" w:cs="Segoe UI"/>
          <w:sz w:val="22"/>
          <w:szCs w:val="22"/>
        </w:rPr>
        <w:t xml:space="preserve"> </w:t>
      </w:r>
      <w:r w:rsidR="00E84EFE" w:rsidRPr="0017305A">
        <w:rPr>
          <w:rFonts w:ascii="Segoe UI" w:hAnsi="Segoe UI" w:cs="Segoe UI"/>
          <w:sz w:val="22"/>
          <w:szCs w:val="22"/>
        </w:rPr>
        <w:t xml:space="preserve">incident reporting system </w:t>
      </w:r>
      <w:r w:rsidRPr="0017305A">
        <w:rPr>
          <w:rFonts w:ascii="Segoe UI" w:hAnsi="Segoe UI" w:cs="Segoe UI"/>
          <w:sz w:val="22"/>
          <w:szCs w:val="22"/>
        </w:rPr>
        <w:t xml:space="preserve">can be found in the </w:t>
      </w:r>
      <w:hyperlink r:id="rId14" w:history="1">
        <w:r w:rsidRPr="0017305A">
          <w:rPr>
            <w:rStyle w:val="Hyperlink"/>
            <w:rFonts w:ascii="Segoe UI" w:hAnsi="Segoe UI" w:cs="Segoe UI"/>
            <w:sz w:val="22"/>
            <w:szCs w:val="22"/>
          </w:rPr>
          <w:t>Incident Reporting Standard</w:t>
        </w:r>
      </w:hyperlink>
    </w:p>
    <w:p w14:paraId="62255F4A" w14:textId="20FABF90" w:rsidR="00B11A02" w:rsidRPr="0017305A" w:rsidRDefault="00B11A02" w:rsidP="0017305A">
      <w:pPr>
        <w:tabs>
          <w:tab w:val="left" w:pos="1276"/>
        </w:tabs>
        <w:ind w:right="284"/>
        <w:jc w:val="both"/>
        <w:rPr>
          <w:rFonts w:ascii="Segoe UI" w:hAnsi="Segoe UI" w:cs="Segoe UI"/>
          <w:b/>
          <w:sz w:val="22"/>
          <w:szCs w:val="22"/>
        </w:rPr>
      </w:pPr>
      <w:r w:rsidRPr="0017305A">
        <w:rPr>
          <w:rFonts w:ascii="Segoe UI" w:hAnsi="Segoe UI" w:cs="Segoe UI"/>
          <w:b/>
          <w:sz w:val="22"/>
          <w:szCs w:val="22"/>
        </w:rPr>
        <w:tab/>
      </w:r>
    </w:p>
    <w:p w14:paraId="78C91037" w14:textId="56C80921" w:rsidR="00E5515D" w:rsidRPr="0017305A" w:rsidRDefault="00E84EFE" w:rsidP="0017305A">
      <w:pPr>
        <w:pStyle w:val="ListParagraph"/>
        <w:numPr>
          <w:ilvl w:val="0"/>
          <w:numId w:val="22"/>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FURTHER INFORMATION</w:t>
      </w:r>
    </w:p>
    <w:p w14:paraId="23366E48" w14:textId="77777777" w:rsidR="00E84EFE" w:rsidRPr="0017305A" w:rsidRDefault="00E84EFE" w:rsidP="0017305A">
      <w:pPr>
        <w:pStyle w:val="ListParagraph"/>
        <w:tabs>
          <w:tab w:val="left" w:pos="1276"/>
        </w:tabs>
        <w:ind w:left="1080" w:right="284"/>
        <w:jc w:val="both"/>
        <w:rPr>
          <w:rFonts w:ascii="Segoe UI" w:hAnsi="Segoe UI" w:cs="Segoe UI"/>
          <w:b/>
          <w:sz w:val="22"/>
          <w:szCs w:val="22"/>
        </w:rPr>
      </w:pPr>
    </w:p>
    <w:bookmarkEnd w:id="1"/>
    <w:bookmarkEnd w:id="2"/>
    <w:p w14:paraId="3EB2BAA1" w14:textId="3595D12A" w:rsidR="006D5D40" w:rsidRPr="0017305A" w:rsidRDefault="00B11A02" w:rsidP="0017305A">
      <w:p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ab/>
        <w:t xml:space="preserve">4.1 </w:t>
      </w:r>
      <w:r w:rsidR="006656AA" w:rsidRPr="0017305A">
        <w:rPr>
          <w:rFonts w:ascii="Segoe UI" w:hAnsi="Segoe UI" w:cs="Segoe UI"/>
          <w:b/>
          <w:sz w:val="22"/>
          <w:szCs w:val="22"/>
        </w:rPr>
        <w:t>Contact Information</w:t>
      </w:r>
    </w:p>
    <w:p w14:paraId="13C1738F" w14:textId="77777777" w:rsidR="006D5D40" w:rsidRPr="0017305A" w:rsidRDefault="006D5D40" w:rsidP="0017305A">
      <w:pPr>
        <w:pStyle w:val="ListParagraph"/>
        <w:tabs>
          <w:tab w:val="left" w:pos="1276"/>
        </w:tabs>
        <w:ind w:left="1829" w:right="284"/>
        <w:jc w:val="both"/>
        <w:rPr>
          <w:rFonts w:ascii="Segoe UI" w:hAnsi="Segoe UI" w:cs="Segoe UI"/>
          <w:b/>
          <w:sz w:val="22"/>
          <w:szCs w:val="22"/>
        </w:rPr>
      </w:pPr>
    </w:p>
    <w:p w14:paraId="04FC74D7" w14:textId="72CA4826" w:rsidR="006656AA" w:rsidRPr="0017305A" w:rsidRDefault="005E0F25" w:rsidP="0017305A">
      <w:pPr>
        <w:pStyle w:val="Default"/>
        <w:ind w:left="720" w:firstLine="720"/>
        <w:rPr>
          <w:rFonts w:ascii="Segoe UI" w:hAnsi="Segoe UI" w:cs="Segoe UI"/>
          <w:sz w:val="22"/>
          <w:szCs w:val="22"/>
          <w:u w:val="single"/>
        </w:rPr>
      </w:pPr>
      <w:r w:rsidRPr="0017305A">
        <w:rPr>
          <w:rFonts w:ascii="Segoe UI" w:hAnsi="Segoe UI" w:cs="Segoe UI"/>
          <w:sz w:val="22"/>
          <w:szCs w:val="22"/>
          <w:u w:val="single"/>
        </w:rPr>
        <w:t xml:space="preserve">Health and Safety </w:t>
      </w:r>
      <w:r w:rsidR="00D54A2A" w:rsidRPr="0017305A">
        <w:rPr>
          <w:rFonts w:ascii="Segoe UI" w:hAnsi="Segoe UI" w:cs="Segoe UI"/>
          <w:sz w:val="22"/>
          <w:szCs w:val="22"/>
          <w:u w:val="single"/>
        </w:rPr>
        <w:t>Strategy</w:t>
      </w:r>
      <w:r w:rsidRPr="0017305A">
        <w:rPr>
          <w:rFonts w:ascii="Segoe UI" w:hAnsi="Segoe UI" w:cs="Segoe UI"/>
          <w:sz w:val="22"/>
          <w:szCs w:val="22"/>
          <w:u w:val="single"/>
        </w:rPr>
        <w:t xml:space="preserve"> Group, </w:t>
      </w:r>
      <w:r w:rsidR="001C65FE">
        <w:rPr>
          <w:rFonts w:ascii="Segoe UI" w:hAnsi="Segoe UI" w:cs="Segoe UI"/>
          <w:sz w:val="22"/>
          <w:szCs w:val="22"/>
          <w:u w:val="single"/>
        </w:rPr>
        <w:t>Ayrshire360</w:t>
      </w:r>
    </w:p>
    <w:p w14:paraId="5E765948" w14:textId="0B2AF418" w:rsidR="005E0F25" w:rsidRPr="0017305A" w:rsidRDefault="006656AA" w:rsidP="0017305A">
      <w:pPr>
        <w:pStyle w:val="Default"/>
        <w:ind w:left="720" w:firstLine="720"/>
        <w:rPr>
          <w:rFonts w:ascii="Segoe UI" w:hAnsi="Segoe UI" w:cs="Segoe UI"/>
          <w:sz w:val="22"/>
          <w:szCs w:val="22"/>
        </w:rPr>
      </w:pPr>
      <w:r w:rsidRPr="0017305A">
        <w:rPr>
          <w:rFonts w:ascii="Segoe UI" w:hAnsi="Segoe UI" w:cs="Segoe UI"/>
          <w:sz w:val="22"/>
          <w:szCs w:val="22"/>
        </w:rPr>
        <w:t xml:space="preserve">E Mail: </w:t>
      </w:r>
      <w:hyperlink r:id="rId15" w:history="1">
        <w:r w:rsidR="001C65FE" w:rsidRPr="00397CB4">
          <w:rPr>
            <w:rStyle w:val="Hyperlink"/>
            <w:rFonts w:ascii="Segoe UI" w:hAnsi="Segoe UI" w:cs="Segoe UI"/>
            <w:sz w:val="22"/>
            <w:szCs w:val="22"/>
          </w:rPr>
          <w:t>EALHealthandSafety@ayrshire360.com</w:t>
        </w:r>
      </w:hyperlink>
    </w:p>
    <w:p w14:paraId="7B3D6F4D" w14:textId="1AF8ED7C" w:rsidR="006656AA" w:rsidRPr="0017305A" w:rsidRDefault="00CD3495" w:rsidP="0017305A">
      <w:pPr>
        <w:ind w:left="720" w:firstLine="720"/>
        <w:jc w:val="both"/>
        <w:rPr>
          <w:rFonts w:ascii="Segoe UI" w:eastAsiaTheme="minorHAnsi" w:hAnsi="Segoe UI" w:cs="Segoe UI"/>
          <w:color w:val="FF0000"/>
          <w:sz w:val="22"/>
          <w:szCs w:val="22"/>
          <w:lang w:val="en-US"/>
        </w:rPr>
      </w:pPr>
      <w:r w:rsidRPr="0017305A">
        <w:rPr>
          <w:rFonts w:ascii="Segoe UI" w:eastAsiaTheme="minorHAnsi" w:hAnsi="Segoe UI" w:cs="Segoe UI"/>
          <w:sz w:val="22"/>
          <w:szCs w:val="22"/>
          <w:lang w:val="en-US"/>
        </w:rPr>
        <w:t xml:space="preserve">Intranet: </w:t>
      </w:r>
      <w:hyperlink r:id="rId16" w:history="1">
        <w:r w:rsidRPr="0017305A">
          <w:rPr>
            <w:rStyle w:val="Hyperlink"/>
            <w:rFonts w:ascii="Segoe UI" w:eastAsiaTheme="minorHAnsi" w:hAnsi="Segoe UI" w:cs="Segoe UI"/>
            <w:sz w:val="22"/>
            <w:szCs w:val="22"/>
            <w:lang w:val="en-US"/>
          </w:rPr>
          <w:t>Health &amp; Safety</w:t>
        </w:r>
      </w:hyperlink>
      <w:r w:rsidRPr="0017305A">
        <w:rPr>
          <w:rFonts w:ascii="Segoe UI" w:hAnsi="Segoe UI" w:cs="Segoe UI"/>
          <w:color w:val="FF0000"/>
          <w:sz w:val="22"/>
          <w:szCs w:val="22"/>
        </w:rPr>
        <w:t xml:space="preserve"> </w:t>
      </w:r>
    </w:p>
    <w:p w14:paraId="7EE3D0E2" w14:textId="77777777" w:rsidR="006656AA" w:rsidRPr="0017305A" w:rsidRDefault="006656AA" w:rsidP="0017305A">
      <w:pPr>
        <w:pStyle w:val="Default"/>
        <w:rPr>
          <w:rFonts w:ascii="Segoe UI" w:hAnsi="Segoe UI" w:cs="Segoe UI"/>
          <w:sz w:val="22"/>
          <w:szCs w:val="22"/>
        </w:rPr>
      </w:pPr>
    </w:p>
    <w:p w14:paraId="04D16E4F" w14:textId="77777777" w:rsidR="006656AA" w:rsidRPr="0017305A" w:rsidRDefault="006656AA" w:rsidP="0017305A">
      <w:pPr>
        <w:pStyle w:val="Default"/>
        <w:ind w:left="720" w:firstLine="720"/>
        <w:rPr>
          <w:rFonts w:ascii="Segoe UI" w:hAnsi="Segoe UI" w:cs="Segoe UI"/>
          <w:sz w:val="22"/>
          <w:szCs w:val="22"/>
          <w:u w:val="single"/>
        </w:rPr>
      </w:pPr>
      <w:r w:rsidRPr="0017305A">
        <w:rPr>
          <w:rFonts w:ascii="Segoe UI" w:hAnsi="Segoe UI" w:cs="Segoe UI"/>
          <w:sz w:val="22"/>
          <w:szCs w:val="22"/>
          <w:u w:val="single"/>
        </w:rPr>
        <w:t>Health and Safety Section East Ayrshire Council</w:t>
      </w:r>
    </w:p>
    <w:p w14:paraId="188E367E" w14:textId="3A962619" w:rsidR="005E0F25" w:rsidRPr="0017305A" w:rsidRDefault="006656AA" w:rsidP="0017305A">
      <w:pPr>
        <w:pStyle w:val="Default"/>
        <w:ind w:left="720" w:firstLine="720"/>
        <w:rPr>
          <w:rFonts w:ascii="Segoe UI" w:hAnsi="Segoe UI" w:cs="Segoe UI"/>
          <w:sz w:val="22"/>
          <w:szCs w:val="22"/>
        </w:rPr>
      </w:pPr>
      <w:r w:rsidRPr="0017305A">
        <w:rPr>
          <w:rFonts w:ascii="Segoe UI" w:hAnsi="Segoe UI" w:cs="Segoe UI"/>
          <w:sz w:val="22"/>
          <w:szCs w:val="22"/>
        </w:rPr>
        <w:t xml:space="preserve">E Mail: </w:t>
      </w:r>
      <w:hyperlink r:id="rId17" w:history="1">
        <w:r w:rsidR="005E0F25" w:rsidRPr="0017305A">
          <w:rPr>
            <w:rStyle w:val="Hyperlink"/>
            <w:rFonts w:ascii="Segoe UI" w:hAnsi="Segoe UI" w:cs="Segoe UI"/>
            <w:sz w:val="22"/>
            <w:szCs w:val="22"/>
          </w:rPr>
          <w:t>healthandsafety@east-ayrshire.gov.uk</w:t>
        </w:r>
      </w:hyperlink>
    </w:p>
    <w:p w14:paraId="5795CFF1" w14:textId="085A6A31" w:rsidR="005E0F25" w:rsidRPr="0017305A" w:rsidRDefault="006656AA" w:rsidP="0017305A">
      <w:pPr>
        <w:ind w:left="720"/>
        <w:jc w:val="both"/>
        <w:rPr>
          <w:rFonts w:ascii="Segoe UI" w:eastAsia="Calibri" w:hAnsi="Segoe UI" w:cs="Segoe UI"/>
          <w:b/>
          <w:color w:val="365F91"/>
          <w:sz w:val="22"/>
          <w:szCs w:val="22"/>
          <w:lang w:val="en-US"/>
        </w:rPr>
      </w:pPr>
      <w:r w:rsidRPr="0017305A">
        <w:rPr>
          <w:rFonts w:ascii="Segoe UI" w:hAnsi="Segoe UI" w:cs="Segoe UI"/>
          <w:sz w:val="22"/>
          <w:szCs w:val="22"/>
        </w:rPr>
        <w:t xml:space="preserve"> </w:t>
      </w:r>
      <w:r w:rsidR="005E0F25" w:rsidRPr="0017305A">
        <w:rPr>
          <w:rFonts w:ascii="Segoe UI" w:hAnsi="Segoe UI" w:cs="Segoe UI"/>
          <w:sz w:val="22"/>
          <w:szCs w:val="22"/>
        </w:rPr>
        <w:tab/>
      </w:r>
      <w:r w:rsidR="005E0F25" w:rsidRPr="0017305A">
        <w:rPr>
          <w:rFonts w:ascii="Segoe UI" w:eastAsia="Calibri" w:hAnsi="Segoe UI" w:cs="Segoe UI"/>
          <w:sz w:val="22"/>
          <w:szCs w:val="22"/>
          <w:lang w:val="en-US"/>
        </w:rPr>
        <w:t>EAC Intranet:</w:t>
      </w:r>
      <w:r w:rsidR="005E0F25" w:rsidRPr="0017305A">
        <w:rPr>
          <w:rFonts w:ascii="Segoe UI" w:eastAsia="Calibri" w:hAnsi="Segoe UI" w:cs="Segoe UI"/>
          <w:b/>
          <w:color w:val="365F91"/>
          <w:sz w:val="22"/>
          <w:szCs w:val="22"/>
          <w:lang w:val="en-US"/>
        </w:rPr>
        <w:t xml:space="preserve"> </w:t>
      </w:r>
      <w:hyperlink r:id="rId18" w:history="1">
        <w:r w:rsidR="005E0F25" w:rsidRPr="0017305A">
          <w:rPr>
            <w:rFonts w:ascii="Segoe UI" w:eastAsia="Calibri" w:hAnsi="Segoe UI" w:cs="Segoe UI"/>
            <w:color w:val="0000FF"/>
            <w:sz w:val="22"/>
            <w:szCs w:val="22"/>
            <w:u w:val="single"/>
            <w:lang w:val="en-US"/>
          </w:rPr>
          <w:t>Health and Safety</w:t>
        </w:r>
        <w:r w:rsidR="005E0F25" w:rsidRPr="0017305A">
          <w:rPr>
            <w:rFonts w:ascii="Segoe UI" w:eastAsia="Calibri" w:hAnsi="Segoe UI" w:cs="Segoe UI"/>
            <w:b/>
            <w:color w:val="0000FF"/>
            <w:sz w:val="22"/>
            <w:szCs w:val="22"/>
            <w:u w:val="single"/>
            <w:lang w:val="en-US"/>
          </w:rPr>
          <w:t xml:space="preserve"> </w:t>
        </w:r>
      </w:hyperlink>
      <w:r w:rsidR="005E0F25" w:rsidRPr="0017305A">
        <w:rPr>
          <w:rFonts w:ascii="Segoe UI" w:eastAsia="Calibri" w:hAnsi="Segoe UI" w:cs="Segoe UI"/>
          <w:b/>
          <w:color w:val="365F91"/>
          <w:sz w:val="22"/>
          <w:szCs w:val="22"/>
          <w:lang w:val="en-US"/>
        </w:rPr>
        <w:t xml:space="preserve"> </w:t>
      </w:r>
    </w:p>
    <w:p w14:paraId="2BCD77B2" w14:textId="77777777" w:rsidR="006D5D40" w:rsidRPr="001C65FE" w:rsidRDefault="006D5D40" w:rsidP="001C65FE">
      <w:pPr>
        <w:tabs>
          <w:tab w:val="left" w:pos="1276"/>
        </w:tabs>
        <w:ind w:right="284"/>
        <w:jc w:val="both"/>
        <w:rPr>
          <w:rFonts w:ascii="Segoe UI" w:hAnsi="Segoe UI" w:cs="Segoe UI"/>
          <w:b/>
          <w:sz w:val="22"/>
          <w:szCs w:val="22"/>
        </w:rPr>
      </w:pPr>
    </w:p>
    <w:p w14:paraId="133B2B8B" w14:textId="39AFDC42" w:rsidR="006656AA" w:rsidRPr="0017305A" w:rsidRDefault="006656AA" w:rsidP="0017305A">
      <w:pPr>
        <w:pStyle w:val="ListParagraph"/>
        <w:numPr>
          <w:ilvl w:val="1"/>
          <w:numId w:val="23"/>
        </w:numPr>
        <w:tabs>
          <w:tab w:val="left" w:pos="1276"/>
        </w:tabs>
        <w:ind w:right="284"/>
        <w:jc w:val="both"/>
        <w:outlineLvl w:val="1"/>
        <w:rPr>
          <w:rFonts w:ascii="Segoe UI" w:hAnsi="Segoe UI" w:cs="Segoe UI"/>
          <w:b/>
          <w:sz w:val="22"/>
          <w:szCs w:val="22"/>
        </w:rPr>
      </w:pPr>
      <w:r w:rsidRPr="0017305A">
        <w:rPr>
          <w:rFonts w:ascii="Segoe UI" w:hAnsi="Segoe UI" w:cs="Segoe UI"/>
          <w:b/>
          <w:sz w:val="22"/>
          <w:szCs w:val="22"/>
        </w:rPr>
        <w:t xml:space="preserve">External Sources of Information </w:t>
      </w:r>
    </w:p>
    <w:p w14:paraId="09D4EB1B" w14:textId="77777777" w:rsidR="006D5D40" w:rsidRPr="0017305A" w:rsidRDefault="006D5D40" w:rsidP="0017305A">
      <w:pPr>
        <w:pStyle w:val="ListParagraph"/>
        <w:tabs>
          <w:tab w:val="left" w:pos="1276"/>
        </w:tabs>
        <w:ind w:left="1829" w:right="284"/>
        <w:jc w:val="both"/>
        <w:rPr>
          <w:rFonts w:ascii="Segoe UI" w:hAnsi="Segoe UI" w:cs="Segoe UI"/>
          <w:b/>
          <w:sz w:val="22"/>
          <w:szCs w:val="22"/>
        </w:rPr>
      </w:pPr>
    </w:p>
    <w:p w14:paraId="71B5141B" w14:textId="77777777" w:rsidR="006D5D40" w:rsidRPr="0017305A" w:rsidRDefault="006D5D40" w:rsidP="0017305A">
      <w:pPr>
        <w:pStyle w:val="BodyText"/>
        <w:spacing w:after="0"/>
        <w:ind w:left="1440" w:right="305"/>
        <w:jc w:val="both"/>
        <w:rPr>
          <w:rFonts w:ascii="Segoe UI" w:hAnsi="Segoe UI" w:cs="Segoe UI"/>
          <w:sz w:val="22"/>
          <w:szCs w:val="22"/>
        </w:rPr>
      </w:pPr>
      <w:r w:rsidRPr="0017305A">
        <w:rPr>
          <w:rFonts w:ascii="Segoe UI" w:hAnsi="Segoe UI" w:cs="Segoe UI"/>
          <w:sz w:val="22"/>
          <w:szCs w:val="22"/>
        </w:rPr>
        <w:t>Further useful information about violence in the workplace can found in a number of Health and Safety Executive (HSE) guidance documents including:</w:t>
      </w:r>
    </w:p>
    <w:p w14:paraId="4AD13317" w14:textId="77777777" w:rsidR="006D5D40" w:rsidRPr="0017305A" w:rsidRDefault="006D5D40" w:rsidP="0017305A">
      <w:pPr>
        <w:ind w:left="858" w:firstLine="582"/>
        <w:jc w:val="both"/>
        <w:rPr>
          <w:rFonts w:ascii="Segoe UI" w:eastAsia="Calibri" w:hAnsi="Segoe UI" w:cs="Segoe UI"/>
          <w:sz w:val="22"/>
          <w:szCs w:val="22"/>
        </w:rPr>
      </w:pPr>
      <w:r w:rsidRPr="0017305A">
        <w:rPr>
          <w:rFonts w:ascii="Segoe UI" w:hAnsi="Segoe UI" w:cs="Segoe UI"/>
          <w:b/>
          <w:i/>
          <w:sz w:val="22"/>
          <w:szCs w:val="22"/>
        </w:rPr>
        <w:t>Preventing workplace harassment and violence</w:t>
      </w:r>
    </w:p>
    <w:p w14:paraId="56A1C6C1" w14:textId="77777777" w:rsidR="006D5D40" w:rsidRPr="0017305A" w:rsidRDefault="006D5D40" w:rsidP="0017305A">
      <w:pPr>
        <w:ind w:left="858" w:firstLine="582"/>
        <w:jc w:val="both"/>
        <w:rPr>
          <w:rFonts w:ascii="Segoe UI" w:eastAsia="Calibri" w:hAnsi="Segoe UI" w:cs="Segoe UI"/>
          <w:sz w:val="22"/>
          <w:szCs w:val="22"/>
        </w:rPr>
      </w:pPr>
      <w:hyperlink r:id="rId19">
        <w:r w:rsidRPr="0017305A">
          <w:rPr>
            <w:rFonts w:ascii="Segoe UI" w:hAnsi="Segoe UI" w:cs="Segoe UI"/>
            <w:b/>
            <w:color w:val="0000FF"/>
            <w:sz w:val="22"/>
            <w:szCs w:val="22"/>
            <w:u w:val="single" w:color="0000FF"/>
          </w:rPr>
          <w:t>http://www.hse.gov.uk/violence/preventing-workplace-harassment.pdf</w:t>
        </w:r>
      </w:hyperlink>
    </w:p>
    <w:p w14:paraId="1752CC4F" w14:textId="77777777" w:rsidR="006D5D40" w:rsidRPr="0017305A" w:rsidRDefault="006D5D40" w:rsidP="0017305A">
      <w:pPr>
        <w:rPr>
          <w:rFonts w:ascii="Segoe UI" w:eastAsia="Calibri" w:hAnsi="Segoe UI" w:cs="Segoe UI"/>
          <w:b/>
          <w:bCs/>
          <w:sz w:val="22"/>
          <w:szCs w:val="22"/>
        </w:rPr>
      </w:pPr>
    </w:p>
    <w:p w14:paraId="5E749F48" w14:textId="77777777" w:rsidR="006D5D40" w:rsidRPr="0017305A" w:rsidRDefault="006D5D40" w:rsidP="0017305A">
      <w:pPr>
        <w:ind w:left="858" w:firstLine="582"/>
        <w:rPr>
          <w:rFonts w:ascii="Segoe UI" w:eastAsia="Calibri" w:hAnsi="Segoe UI" w:cs="Segoe UI"/>
          <w:sz w:val="22"/>
          <w:szCs w:val="22"/>
        </w:rPr>
      </w:pPr>
      <w:r w:rsidRPr="0017305A">
        <w:rPr>
          <w:rFonts w:ascii="Segoe UI" w:hAnsi="Segoe UI" w:cs="Segoe UI"/>
          <w:b/>
          <w:i/>
          <w:sz w:val="22"/>
          <w:szCs w:val="22"/>
        </w:rPr>
        <w:t>Violence at work: A guide for employers</w:t>
      </w:r>
    </w:p>
    <w:p w14:paraId="3B0F69EB" w14:textId="77777777" w:rsidR="006D5D40" w:rsidRPr="0017305A" w:rsidRDefault="006D5D40" w:rsidP="0017305A">
      <w:pPr>
        <w:ind w:left="858" w:firstLine="582"/>
        <w:rPr>
          <w:rFonts w:ascii="Segoe UI" w:eastAsia="Calibri" w:hAnsi="Segoe UI" w:cs="Segoe UI"/>
          <w:sz w:val="22"/>
          <w:szCs w:val="22"/>
        </w:rPr>
      </w:pPr>
      <w:hyperlink r:id="rId20">
        <w:r w:rsidRPr="0017305A">
          <w:rPr>
            <w:rFonts w:ascii="Segoe UI" w:hAnsi="Segoe UI" w:cs="Segoe UI"/>
            <w:b/>
            <w:color w:val="0000FF"/>
            <w:sz w:val="22"/>
            <w:szCs w:val="22"/>
            <w:u w:val="single" w:color="0000FF"/>
          </w:rPr>
          <w:t>http://www.hse.gov.uk/pubns/indg69.pdf</w:t>
        </w:r>
      </w:hyperlink>
    </w:p>
    <w:p w14:paraId="595F3143" w14:textId="77777777" w:rsidR="006D5D40" w:rsidRPr="0017305A" w:rsidRDefault="006D5D40" w:rsidP="0017305A">
      <w:pPr>
        <w:rPr>
          <w:rFonts w:ascii="Segoe UI" w:eastAsia="Calibri" w:hAnsi="Segoe UI" w:cs="Segoe UI"/>
          <w:b/>
          <w:bCs/>
          <w:sz w:val="22"/>
          <w:szCs w:val="22"/>
        </w:rPr>
      </w:pPr>
    </w:p>
    <w:p w14:paraId="33F1CFD3" w14:textId="77777777" w:rsidR="006D5D40" w:rsidRPr="0017305A" w:rsidRDefault="006D5D40" w:rsidP="0017305A">
      <w:pPr>
        <w:ind w:left="1440" w:right="144"/>
        <w:rPr>
          <w:rFonts w:ascii="Segoe UI" w:eastAsia="Calibri" w:hAnsi="Segoe UI" w:cs="Segoe UI"/>
          <w:sz w:val="22"/>
          <w:szCs w:val="22"/>
        </w:rPr>
      </w:pPr>
      <w:r w:rsidRPr="0017305A">
        <w:rPr>
          <w:rFonts w:ascii="Segoe UI" w:hAnsi="Segoe UI" w:cs="Segoe UI"/>
          <w:b/>
          <w:i/>
          <w:sz w:val="22"/>
          <w:szCs w:val="22"/>
        </w:rPr>
        <w:t xml:space="preserve">Violence in health and social care </w:t>
      </w:r>
      <w:r w:rsidRPr="0017305A">
        <w:rPr>
          <w:rFonts w:ascii="Segoe UI" w:hAnsi="Segoe UI" w:cs="Segoe UI"/>
          <w:b/>
          <w:i/>
          <w:color w:val="0000FF"/>
          <w:sz w:val="22"/>
          <w:szCs w:val="22"/>
        </w:rPr>
        <w:t xml:space="preserve"> </w:t>
      </w:r>
      <w:hyperlink r:id="rId21">
        <w:r w:rsidRPr="0017305A">
          <w:rPr>
            <w:rFonts w:ascii="Segoe UI" w:hAnsi="Segoe UI" w:cs="Segoe UI"/>
            <w:b/>
            <w:i/>
            <w:color w:val="0000FF"/>
            <w:sz w:val="22"/>
            <w:szCs w:val="22"/>
            <w:u w:val="single" w:color="0000FF"/>
          </w:rPr>
          <w:t>http://www.hse.gov.uk/healthservices/violence/index.htm</w:t>
        </w:r>
      </w:hyperlink>
    </w:p>
    <w:p w14:paraId="5EBEAE7D" w14:textId="77777777" w:rsidR="006D5D40" w:rsidRPr="0017305A" w:rsidRDefault="006D5D40" w:rsidP="0017305A">
      <w:pPr>
        <w:rPr>
          <w:rFonts w:ascii="Segoe UI" w:eastAsia="Calibri" w:hAnsi="Segoe UI" w:cs="Segoe UI"/>
          <w:b/>
          <w:bCs/>
          <w:i/>
          <w:sz w:val="22"/>
          <w:szCs w:val="22"/>
        </w:rPr>
      </w:pPr>
    </w:p>
    <w:p w14:paraId="5438CD45" w14:textId="77777777" w:rsidR="006D5D40" w:rsidRPr="0017305A" w:rsidRDefault="006D5D40" w:rsidP="0017305A">
      <w:pPr>
        <w:ind w:left="858" w:firstLine="582"/>
        <w:rPr>
          <w:rFonts w:ascii="Segoe UI" w:eastAsia="Calibri" w:hAnsi="Segoe UI" w:cs="Segoe UI"/>
          <w:sz w:val="22"/>
          <w:szCs w:val="22"/>
        </w:rPr>
      </w:pPr>
      <w:r w:rsidRPr="0017305A">
        <w:rPr>
          <w:rFonts w:ascii="Segoe UI" w:hAnsi="Segoe UI" w:cs="Segoe UI"/>
          <w:b/>
          <w:i/>
          <w:sz w:val="22"/>
          <w:szCs w:val="22"/>
        </w:rPr>
        <w:t>Working alone</w:t>
      </w:r>
    </w:p>
    <w:p w14:paraId="2227C46F" w14:textId="77777777" w:rsidR="006D5D40" w:rsidRPr="0017305A" w:rsidRDefault="006D5D40" w:rsidP="0017305A">
      <w:pPr>
        <w:ind w:left="858" w:firstLine="582"/>
        <w:rPr>
          <w:rFonts w:ascii="Segoe UI" w:eastAsia="Calibri" w:hAnsi="Segoe UI" w:cs="Segoe UI"/>
          <w:sz w:val="22"/>
          <w:szCs w:val="22"/>
        </w:rPr>
      </w:pPr>
      <w:hyperlink r:id="rId22">
        <w:r w:rsidRPr="0017305A">
          <w:rPr>
            <w:rFonts w:ascii="Segoe UI" w:hAnsi="Segoe UI" w:cs="Segoe UI"/>
            <w:b/>
            <w:color w:val="0000FF"/>
            <w:sz w:val="22"/>
            <w:szCs w:val="22"/>
            <w:u w:val="single" w:color="0000FF"/>
          </w:rPr>
          <w:t>http://www.hse.gov.uk/pubns/indg73.pdf</w:t>
        </w:r>
      </w:hyperlink>
    </w:p>
    <w:p w14:paraId="6AA78D2B" w14:textId="77777777" w:rsidR="006D5D40" w:rsidRPr="0017305A" w:rsidRDefault="006D5D40" w:rsidP="0017305A">
      <w:pPr>
        <w:rPr>
          <w:rFonts w:ascii="Segoe UI" w:eastAsia="Calibri" w:hAnsi="Segoe UI" w:cs="Segoe UI"/>
          <w:b/>
          <w:bCs/>
          <w:sz w:val="22"/>
          <w:szCs w:val="22"/>
        </w:rPr>
      </w:pPr>
    </w:p>
    <w:p w14:paraId="38BA0C41" w14:textId="77777777" w:rsidR="00B11A02" w:rsidRPr="0017305A" w:rsidRDefault="006D5D40" w:rsidP="0017305A">
      <w:pPr>
        <w:ind w:left="858" w:right="1092" w:firstLine="582"/>
        <w:rPr>
          <w:rFonts w:ascii="Segoe UI" w:hAnsi="Segoe UI" w:cs="Segoe UI"/>
          <w:b/>
          <w:i/>
          <w:sz w:val="22"/>
          <w:szCs w:val="22"/>
        </w:rPr>
      </w:pPr>
      <w:r w:rsidRPr="0017305A">
        <w:rPr>
          <w:rFonts w:ascii="Segoe UI" w:hAnsi="Segoe UI" w:cs="Segoe UI"/>
          <w:b/>
          <w:i/>
          <w:sz w:val="22"/>
          <w:szCs w:val="22"/>
        </w:rPr>
        <w:t xml:space="preserve">General </w:t>
      </w:r>
      <w:r w:rsidR="00C21291" w:rsidRPr="0017305A">
        <w:rPr>
          <w:rFonts w:ascii="Segoe UI" w:hAnsi="Segoe UI" w:cs="Segoe UI"/>
          <w:b/>
          <w:i/>
          <w:sz w:val="22"/>
          <w:szCs w:val="22"/>
        </w:rPr>
        <w:t xml:space="preserve">information </w:t>
      </w:r>
    </w:p>
    <w:p w14:paraId="38DFA953" w14:textId="24E9CF15" w:rsidR="006D5D40" w:rsidRPr="0017305A" w:rsidRDefault="006D5D40" w:rsidP="0017305A">
      <w:pPr>
        <w:ind w:left="858" w:right="1092" w:firstLine="582"/>
        <w:rPr>
          <w:rFonts w:ascii="Segoe UI" w:eastAsia="Calibri" w:hAnsi="Segoe UI" w:cs="Segoe UI"/>
          <w:sz w:val="22"/>
          <w:szCs w:val="22"/>
        </w:rPr>
      </w:pPr>
      <w:hyperlink r:id="rId23">
        <w:r w:rsidRPr="0017305A">
          <w:rPr>
            <w:rFonts w:ascii="Segoe UI" w:hAnsi="Segoe UI" w:cs="Segoe UI"/>
            <w:b/>
            <w:i/>
            <w:color w:val="0000FF"/>
            <w:sz w:val="22"/>
            <w:szCs w:val="22"/>
            <w:u w:val="single" w:color="0000FF"/>
          </w:rPr>
          <w:t>http://www.hse.gov.uk/violence/information.htm</w:t>
        </w:r>
      </w:hyperlink>
    </w:p>
    <w:p w14:paraId="4566AE52" w14:textId="02D8F630" w:rsidR="00C04F5C" w:rsidRPr="0017305A" w:rsidRDefault="00C04F5C" w:rsidP="0017305A">
      <w:pPr>
        <w:tabs>
          <w:tab w:val="left" w:pos="1276"/>
        </w:tabs>
        <w:autoSpaceDE w:val="0"/>
        <w:autoSpaceDN w:val="0"/>
        <w:adjustRightInd w:val="0"/>
        <w:ind w:left="993"/>
        <w:jc w:val="both"/>
        <w:rPr>
          <w:rFonts w:ascii="Segoe UI" w:hAnsi="Segoe UI" w:cs="Segoe UI"/>
          <w:bCs/>
          <w:sz w:val="22"/>
          <w:szCs w:val="22"/>
          <w:u w:val="single"/>
          <w:lang w:eastAsia="en-GB"/>
        </w:rPr>
      </w:pPr>
    </w:p>
    <w:p w14:paraId="6A67E560" w14:textId="10412457" w:rsidR="0007487A" w:rsidRPr="0017305A" w:rsidRDefault="0007487A" w:rsidP="0017305A">
      <w:pPr>
        <w:rPr>
          <w:rFonts w:ascii="Segoe UI" w:hAnsi="Segoe UI" w:cs="Segoe UI"/>
          <w:b/>
          <w:sz w:val="22"/>
          <w:szCs w:val="22"/>
        </w:rPr>
      </w:pPr>
    </w:p>
    <w:p w14:paraId="29A6AD25" w14:textId="77777777" w:rsidR="00C21291" w:rsidRPr="0017305A" w:rsidRDefault="00C21291" w:rsidP="0017305A">
      <w:pPr>
        <w:rPr>
          <w:rFonts w:ascii="Segoe UI" w:hAnsi="Segoe UI" w:cs="Segoe UI"/>
          <w:b/>
          <w:spacing w:val="-1"/>
          <w:sz w:val="22"/>
          <w:szCs w:val="22"/>
          <w:u w:val="single"/>
        </w:rPr>
      </w:pPr>
      <w:r w:rsidRPr="0017305A">
        <w:rPr>
          <w:rFonts w:ascii="Segoe UI" w:hAnsi="Segoe UI" w:cs="Segoe UI"/>
          <w:spacing w:val="-1"/>
          <w:sz w:val="22"/>
          <w:szCs w:val="22"/>
        </w:rPr>
        <w:br w:type="page"/>
      </w:r>
    </w:p>
    <w:p w14:paraId="7927A1C7" w14:textId="40232541" w:rsidR="006D5D40" w:rsidRPr="0017305A" w:rsidRDefault="001F5883" w:rsidP="001F5883">
      <w:pPr>
        <w:pStyle w:val="Heading1"/>
        <w:spacing w:before="0" w:after="0"/>
        <w:ind w:left="2810" w:firstLine="70"/>
        <w:rPr>
          <w:rFonts w:ascii="Segoe UI" w:hAnsi="Segoe UI" w:cs="Segoe UI"/>
          <w:b w:val="0"/>
          <w:bCs/>
          <w:sz w:val="22"/>
          <w:szCs w:val="22"/>
        </w:rPr>
      </w:pPr>
      <w:r w:rsidRPr="001F5883">
        <w:rPr>
          <w:rFonts w:ascii="Segoe UI" w:hAnsi="Segoe UI" w:cs="Segoe UI"/>
          <w:spacing w:val="-1"/>
          <w:sz w:val="22"/>
          <w:szCs w:val="22"/>
          <w:u w:val="none"/>
        </w:rPr>
        <w:lastRenderedPageBreak/>
        <w:t xml:space="preserve">              </w:t>
      </w:r>
      <w:r w:rsidR="006D5D40" w:rsidRPr="0017305A">
        <w:rPr>
          <w:rFonts w:ascii="Segoe UI" w:hAnsi="Segoe UI" w:cs="Segoe UI"/>
          <w:spacing w:val="-1"/>
          <w:sz w:val="22"/>
          <w:szCs w:val="22"/>
        </w:rPr>
        <w:t>WORKPLACE</w:t>
      </w:r>
      <w:r w:rsidR="006D5D40" w:rsidRPr="0017305A">
        <w:rPr>
          <w:rFonts w:ascii="Segoe UI" w:hAnsi="Segoe UI" w:cs="Segoe UI"/>
          <w:spacing w:val="-4"/>
          <w:sz w:val="22"/>
          <w:szCs w:val="22"/>
        </w:rPr>
        <w:t xml:space="preserve"> </w:t>
      </w:r>
      <w:r w:rsidR="006D5D40" w:rsidRPr="0017305A">
        <w:rPr>
          <w:rFonts w:ascii="Segoe UI" w:hAnsi="Segoe UI" w:cs="Segoe UI"/>
          <w:spacing w:val="-1"/>
          <w:sz w:val="22"/>
          <w:szCs w:val="22"/>
        </w:rPr>
        <w:t>VIOLENCE</w:t>
      </w:r>
      <w:r w:rsidR="006D5D40" w:rsidRPr="0017305A">
        <w:rPr>
          <w:rFonts w:ascii="Segoe UI" w:hAnsi="Segoe UI" w:cs="Segoe UI"/>
          <w:spacing w:val="-5"/>
          <w:sz w:val="22"/>
          <w:szCs w:val="22"/>
        </w:rPr>
        <w:t xml:space="preserve"> </w:t>
      </w:r>
      <w:r w:rsidR="006D5D40" w:rsidRPr="0017305A">
        <w:rPr>
          <w:rFonts w:ascii="Segoe UI" w:hAnsi="Segoe UI" w:cs="Segoe UI"/>
          <w:spacing w:val="-1"/>
          <w:sz w:val="22"/>
          <w:szCs w:val="22"/>
        </w:rPr>
        <w:t>POLICY</w:t>
      </w:r>
      <w:r w:rsidR="006D5D40" w:rsidRPr="0017305A">
        <w:rPr>
          <w:rFonts w:ascii="Segoe UI" w:hAnsi="Segoe UI" w:cs="Segoe UI"/>
          <w:spacing w:val="-7"/>
          <w:sz w:val="22"/>
          <w:szCs w:val="22"/>
        </w:rPr>
        <w:t xml:space="preserve"> </w:t>
      </w:r>
      <w:r w:rsidR="006D5D40" w:rsidRPr="0017305A">
        <w:rPr>
          <w:rFonts w:ascii="Segoe UI" w:hAnsi="Segoe UI" w:cs="Segoe UI"/>
          <w:sz w:val="22"/>
          <w:szCs w:val="22"/>
        </w:rPr>
        <w:t>STATEMENT</w:t>
      </w:r>
    </w:p>
    <w:p w14:paraId="00764B3B" w14:textId="77777777" w:rsidR="006D5D40" w:rsidRPr="0017305A" w:rsidRDefault="006D5D40" w:rsidP="0017305A">
      <w:pPr>
        <w:rPr>
          <w:rFonts w:ascii="Segoe UI" w:eastAsia="Calibri" w:hAnsi="Segoe UI" w:cs="Segoe UI"/>
          <w:b/>
          <w:bCs/>
          <w:sz w:val="22"/>
          <w:szCs w:val="22"/>
        </w:rPr>
      </w:pPr>
    </w:p>
    <w:p w14:paraId="5530B454" w14:textId="77777777" w:rsidR="006D5D40" w:rsidRPr="0017305A" w:rsidRDefault="006D5D40" w:rsidP="0017305A">
      <w:pPr>
        <w:ind w:left="1322" w:right="118"/>
        <w:jc w:val="both"/>
        <w:rPr>
          <w:rFonts w:ascii="Segoe UI" w:eastAsia="Calibri" w:hAnsi="Segoe UI" w:cs="Segoe UI"/>
          <w:sz w:val="22"/>
          <w:szCs w:val="22"/>
        </w:rPr>
      </w:pPr>
      <w:r w:rsidRPr="0017305A">
        <w:rPr>
          <w:rFonts w:ascii="Segoe UI" w:eastAsia="Calibri" w:hAnsi="Segoe UI" w:cs="Segoe UI"/>
          <w:spacing w:val="-1"/>
          <w:sz w:val="22"/>
          <w:szCs w:val="22"/>
        </w:rPr>
        <w:t>Violence</w:t>
      </w:r>
      <w:r w:rsidRPr="0017305A">
        <w:rPr>
          <w:rFonts w:ascii="Segoe UI" w:eastAsia="Calibri" w:hAnsi="Segoe UI" w:cs="Segoe UI"/>
          <w:spacing w:val="26"/>
          <w:sz w:val="22"/>
          <w:szCs w:val="22"/>
        </w:rPr>
        <w:t xml:space="preserve"> </w:t>
      </w:r>
      <w:r w:rsidRPr="0017305A">
        <w:rPr>
          <w:rFonts w:ascii="Segoe UI" w:eastAsia="Calibri" w:hAnsi="Segoe UI" w:cs="Segoe UI"/>
          <w:sz w:val="22"/>
          <w:szCs w:val="22"/>
        </w:rPr>
        <w:t>at</w:t>
      </w:r>
      <w:r w:rsidRPr="0017305A">
        <w:rPr>
          <w:rFonts w:ascii="Segoe UI" w:eastAsia="Calibri" w:hAnsi="Segoe UI" w:cs="Segoe UI"/>
          <w:spacing w:val="27"/>
          <w:sz w:val="22"/>
          <w:szCs w:val="22"/>
        </w:rPr>
        <w:t xml:space="preserve"> </w:t>
      </w:r>
      <w:r w:rsidRPr="0017305A">
        <w:rPr>
          <w:rFonts w:ascii="Segoe UI" w:eastAsia="Calibri" w:hAnsi="Segoe UI" w:cs="Segoe UI"/>
          <w:spacing w:val="-1"/>
          <w:sz w:val="22"/>
          <w:szCs w:val="22"/>
        </w:rPr>
        <w:t>work</w:t>
      </w:r>
      <w:r w:rsidRPr="0017305A">
        <w:rPr>
          <w:rFonts w:ascii="Segoe UI" w:eastAsia="Calibri" w:hAnsi="Segoe UI" w:cs="Segoe UI"/>
          <w:spacing w:val="25"/>
          <w:sz w:val="22"/>
          <w:szCs w:val="22"/>
        </w:rPr>
        <w:t xml:space="preserve"> </w:t>
      </w:r>
      <w:r w:rsidRPr="0017305A">
        <w:rPr>
          <w:rFonts w:ascii="Segoe UI" w:eastAsia="Calibri" w:hAnsi="Segoe UI" w:cs="Segoe UI"/>
          <w:spacing w:val="-1"/>
          <w:sz w:val="22"/>
          <w:szCs w:val="22"/>
        </w:rPr>
        <w:t>can</w:t>
      </w:r>
      <w:r w:rsidRPr="0017305A">
        <w:rPr>
          <w:rFonts w:ascii="Segoe UI" w:eastAsia="Calibri" w:hAnsi="Segoe UI" w:cs="Segoe UI"/>
          <w:spacing w:val="27"/>
          <w:sz w:val="22"/>
          <w:szCs w:val="22"/>
        </w:rPr>
        <w:t xml:space="preserve"> </w:t>
      </w:r>
      <w:r w:rsidRPr="0017305A">
        <w:rPr>
          <w:rFonts w:ascii="Segoe UI" w:eastAsia="Calibri" w:hAnsi="Segoe UI" w:cs="Segoe UI"/>
          <w:sz w:val="22"/>
          <w:szCs w:val="22"/>
        </w:rPr>
        <w:t>be</w:t>
      </w:r>
      <w:r w:rsidRPr="0017305A">
        <w:rPr>
          <w:rFonts w:ascii="Segoe UI" w:eastAsia="Calibri" w:hAnsi="Segoe UI" w:cs="Segoe UI"/>
          <w:spacing w:val="29"/>
          <w:sz w:val="22"/>
          <w:szCs w:val="22"/>
        </w:rPr>
        <w:t xml:space="preserve"> </w:t>
      </w:r>
      <w:r w:rsidRPr="0017305A">
        <w:rPr>
          <w:rFonts w:ascii="Segoe UI" w:eastAsia="Calibri" w:hAnsi="Segoe UI" w:cs="Segoe UI"/>
          <w:sz w:val="22"/>
          <w:szCs w:val="22"/>
        </w:rPr>
        <w:t>defined</w:t>
      </w:r>
      <w:r w:rsidRPr="0017305A">
        <w:rPr>
          <w:rFonts w:ascii="Segoe UI" w:eastAsia="Calibri" w:hAnsi="Segoe UI" w:cs="Segoe UI"/>
          <w:spacing w:val="28"/>
          <w:sz w:val="22"/>
          <w:szCs w:val="22"/>
        </w:rPr>
        <w:t xml:space="preserve"> </w:t>
      </w:r>
      <w:r w:rsidRPr="0017305A">
        <w:rPr>
          <w:rFonts w:ascii="Segoe UI" w:eastAsia="Calibri" w:hAnsi="Segoe UI" w:cs="Segoe UI"/>
          <w:sz w:val="22"/>
          <w:szCs w:val="22"/>
        </w:rPr>
        <w:t>as</w:t>
      </w:r>
      <w:r w:rsidRPr="0017305A">
        <w:rPr>
          <w:rFonts w:ascii="Segoe UI" w:eastAsia="Calibri" w:hAnsi="Segoe UI" w:cs="Segoe UI"/>
          <w:spacing w:val="26"/>
          <w:sz w:val="22"/>
          <w:szCs w:val="22"/>
        </w:rPr>
        <w:t xml:space="preserve"> </w:t>
      </w:r>
      <w:r w:rsidRPr="0017305A">
        <w:rPr>
          <w:rFonts w:ascii="Segoe UI" w:eastAsia="Calibri" w:hAnsi="Segoe UI" w:cs="Segoe UI"/>
          <w:i/>
          <w:spacing w:val="-1"/>
          <w:sz w:val="22"/>
          <w:szCs w:val="22"/>
        </w:rPr>
        <w:t>“Any</w:t>
      </w:r>
      <w:r w:rsidRPr="0017305A">
        <w:rPr>
          <w:rFonts w:ascii="Segoe UI" w:eastAsia="Calibri" w:hAnsi="Segoe UI" w:cs="Segoe UI"/>
          <w:i/>
          <w:spacing w:val="27"/>
          <w:sz w:val="22"/>
          <w:szCs w:val="22"/>
        </w:rPr>
        <w:t xml:space="preserve"> </w:t>
      </w:r>
      <w:r w:rsidRPr="0017305A">
        <w:rPr>
          <w:rFonts w:ascii="Segoe UI" w:eastAsia="Calibri" w:hAnsi="Segoe UI" w:cs="Segoe UI"/>
          <w:i/>
          <w:spacing w:val="-1"/>
          <w:sz w:val="22"/>
          <w:szCs w:val="22"/>
        </w:rPr>
        <w:t>incident</w:t>
      </w:r>
      <w:r w:rsidRPr="0017305A">
        <w:rPr>
          <w:rFonts w:ascii="Segoe UI" w:eastAsia="Calibri" w:hAnsi="Segoe UI" w:cs="Segoe UI"/>
          <w:i/>
          <w:spacing w:val="26"/>
          <w:sz w:val="22"/>
          <w:szCs w:val="22"/>
        </w:rPr>
        <w:t xml:space="preserve"> </w:t>
      </w:r>
      <w:r w:rsidRPr="0017305A">
        <w:rPr>
          <w:rFonts w:ascii="Segoe UI" w:eastAsia="Calibri" w:hAnsi="Segoe UI" w:cs="Segoe UI"/>
          <w:i/>
          <w:sz w:val="22"/>
          <w:szCs w:val="22"/>
        </w:rPr>
        <w:t>in</w:t>
      </w:r>
      <w:r w:rsidRPr="0017305A">
        <w:rPr>
          <w:rFonts w:ascii="Segoe UI" w:eastAsia="Calibri" w:hAnsi="Segoe UI" w:cs="Segoe UI"/>
          <w:i/>
          <w:spacing w:val="25"/>
          <w:sz w:val="22"/>
          <w:szCs w:val="22"/>
        </w:rPr>
        <w:t xml:space="preserve"> </w:t>
      </w:r>
      <w:r w:rsidRPr="0017305A">
        <w:rPr>
          <w:rFonts w:ascii="Segoe UI" w:eastAsia="Calibri" w:hAnsi="Segoe UI" w:cs="Segoe UI"/>
          <w:i/>
          <w:spacing w:val="-1"/>
          <w:sz w:val="22"/>
          <w:szCs w:val="22"/>
        </w:rPr>
        <w:t>which</w:t>
      </w:r>
      <w:r w:rsidRPr="0017305A">
        <w:rPr>
          <w:rFonts w:ascii="Segoe UI" w:eastAsia="Calibri" w:hAnsi="Segoe UI" w:cs="Segoe UI"/>
          <w:i/>
          <w:spacing w:val="22"/>
          <w:sz w:val="22"/>
          <w:szCs w:val="22"/>
        </w:rPr>
        <w:t xml:space="preserve"> </w:t>
      </w:r>
      <w:r w:rsidRPr="0017305A">
        <w:rPr>
          <w:rFonts w:ascii="Segoe UI" w:eastAsia="Calibri" w:hAnsi="Segoe UI" w:cs="Segoe UI"/>
          <w:i/>
          <w:spacing w:val="-1"/>
          <w:sz w:val="22"/>
          <w:szCs w:val="22"/>
        </w:rPr>
        <w:t>an</w:t>
      </w:r>
      <w:r w:rsidRPr="0017305A">
        <w:rPr>
          <w:rFonts w:ascii="Segoe UI" w:eastAsia="Calibri" w:hAnsi="Segoe UI" w:cs="Segoe UI"/>
          <w:i/>
          <w:spacing w:val="22"/>
          <w:sz w:val="22"/>
          <w:szCs w:val="22"/>
        </w:rPr>
        <w:t xml:space="preserve"> </w:t>
      </w:r>
      <w:r w:rsidRPr="0017305A">
        <w:rPr>
          <w:rFonts w:ascii="Segoe UI" w:eastAsia="Calibri" w:hAnsi="Segoe UI" w:cs="Segoe UI"/>
          <w:i/>
          <w:spacing w:val="-1"/>
          <w:sz w:val="22"/>
          <w:szCs w:val="22"/>
        </w:rPr>
        <w:t>employee</w:t>
      </w:r>
      <w:r w:rsidRPr="0017305A">
        <w:rPr>
          <w:rFonts w:ascii="Segoe UI" w:eastAsia="Calibri" w:hAnsi="Segoe UI" w:cs="Segoe UI"/>
          <w:i/>
          <w:spacing w:val="24"/>
          <w:sz w:val="22"/>
          <w:szCs w:val="22"/>
        </w:rPr>
        <w:t xml:space="preserve"> </w:t>
      </w:r>
      <w:r w:rsidRPr="0017305A">
        <w:rPr>
          <w:rFonts w:ascii="Segoe UI" w:eastAsia="Calibri" w:hAnsi="Segoe UI" w:cs="Segoe UI"/>
          <w:i/>
          <w:sz w:val="22"/>
          <w:szCs w:val="22"/>
        </w:rPr>
        <w:t>is</w:t>
      </w:r>
      <w:r w:rsidRPr="0017305A">
        <w:rPr>
          <w:rFonts w:ascii="Segoe UI" w:eastAsia="Calibri" w:hAnsi="Segoe UI" w:cs="Segoe UI"/>
          <w:i/>
          <w:spacing w:val="23"/>
          <w:sz w:val="22"/>
          <w:szCs w:val="22"/>
        </w:rPr>
        <w:t xml:space="preserve"> </w:t>
      </w:r>
      <w:r w:rsidRPr="0017305A">
        <w:rPr>
          <w:rFonts w:ascii="Segoe UI" w:eastAsia="Calibri" w:hAnsi="Segoe UI" w:cs="Segoe UI"/>
          <w:i/>
          <w:spacing w:val="-1"/>
          <w:sz w:val="22"/>
          <w:szCs w:val="22"/>
        </w:rPr>
        <w:t>abused,</w:t>
      </w:r>
      <w:r w:rsidRPr="0017305A">
        <w:rPr>
          <w:rFonts w:ascii="Segoe UI" w:eastAsia="Calibri" w:hAnsi="Segoe UI" w:cs="Segoe UI"/>
          <w:i/>
          <w:spacing w:val="65"/>
          <w:sz w:val="22"/>
          <w:szCs w:val="22"/>
        </w:rPr>
        <w:t xml:space="preserve"> </w:t>
      </w:r>
      <w:r w:rsidRPr="0017305A">
        <w:rPr>
          <w:rFonts w:ascii="Segoe UI" w:eastAsia="Calibri" w:hAnsi="Segoe UI" w:cs="Segoe UI"/>
          <w:i/>
          <w:spacing w:val="-1"/>
          <w:sz w:val="22"/>
          <w:szCs w:val="22"/>
        </w:rPr>
        <w:t>threatened or</w:t>
      </w:r>
      <w:r w:rsidRPr="0017305A">
        <w:rPr>
          <w:rFonts w:ascii="Segoe UI" w:eastAsia="Calibri" w:hAnsi="Segoe UI" w:cs="Segoe UI"/>
          <w:i/>
          <w:sz w:val="22"/>
          <w:szCs w:val="22"/>
        </w:rPr>
        <w:t xml:space="preserve"> </w:t>
      </w:r>
      <w:r w:rsidRPr="0017305A">
        <w:rPr>
          <w:rFonts w:ascii="Segoe UI" w:eastAsia="Calibri" w:hAnsi="Segoe UI" w:cs="Segoe UI"/>
          <w:i/>
          <w:spacing w:val="-1"/>
          <w:sz w:val="22"/>
          <w:szCs w:val="22"/>
        </w:rPr>
        <w:t>assaulted</w:t>
      </w:r>
      <w:r w:rsidRPr="0017305A">
        <w:rPr>
          <w:rFonts w:ascii="Segoe UI" w:eastAsia="Calibri" w:hAnsi="Segoe UI" w:cs="Segoe UI"/>
          <w:i/>
          <w:sz w:val="22"/>
          <w:szCs w:val="22"/>
        </w:rPr>
        <w:t xml:space="preserve"> in </w:t>
      </w:r>
      <w:r w:rsidRPr="0017305A">
        <w:rPr>
          <w:rFonts w:ascii="Segoe UI" w:eastAsia="Calibri" w:hAnsi="Segoe UI" w:cs="Segoe UI"/>
          <w:i/>
          <w:spacing w:val="-1"/>
          <w:sz w:val="22"/>
          <w:szCs w:val="22"/>
        </w:rPr>
        <w:t>circumstances</w:t>
      </w:r>
      <w:r w:rsidRPr="0017305A">
        <w:rPr>
          <w:rFonts w:ascii="Segoe UI" w:eastAsia="Calibri" w:hAnsi="Segoe UI" w:cs="Segoe UI"/>
          <w:i/>
          <w:spacing w:val="1"/>
          <w:sz w:val="22"/>
          <w:szCs w:val="22"/>
        </w:rPr>
        <w:t xml:space="preserve"> </w:t>
      </w:r>
      <w:r w:rsidRPr="0017305A">
        <w:rPr>
          <w:rFonts w:ascii="Segoe UI" w:eastAsia="Calibri" w:hAnsi="Segoe UI" w:cs="Segoe UI"/>
          <w:i/>
          <w:spacing w:val="-1"/>
          <w:sz w:val="22"/>
          <w:szCs w:val="22"/>
        </w:rPr>
        <w:t xml:space="preserve">relating </w:t>
      </w:r>
      <w:r w:rsidRPr="0017305A">
        <w:rPr>
          <w:rFonts w:ascii="Segoe UI" w:eastAsia="Calibri" w:hAnsi="Segoe UI" w:cs="Segoe UI"/>
          <w:i/>
          <w:sz w:val="22"/>
          <w:szCs w:val="22"/>
        </w:rPr>
        <w:t xml:space="preserve">to </w:t>
      </w:r>
      <w:r w:rsidRPr="0017305A">
        <w:rPr>
          <w:rFonts w:ascii="Segoe UI" w:eastAsia="Calibri" w:hAnsi="Segoe UI" w:cs="Segoe UI"/>
          <w:i/>
          <w:spacing w:val="-1"/>
          <w:sz w:val="22"/>
          <w:szCs w:val="22"/>
        </w:rPr>
        <w:t>their</w:t>
      </w:r>
      <w:r w:rsidRPr="0017305A">
        <w:rPr>
          <w:rFonts w:ascii="Segoe UI" w:eastAsia="Calibri" w:hAnsi="Segoe UI" w:cs="Segoe UI"/>
          <w:i/>
          <w:sz w:val="22"/>
          <w:szCs w:val="22"/>
        </w:rPr>
        <w:t xml:space="preserve"> </w:t>
      </w:r>
      <w:r w:rsidRPr="0017305A">
        <w:rPr>
          <w:rFonts w:ascii="Segoe UI" w:eastAsia="Calibri" w:hAnsi="Segoe UI" w:cs="Segoe UI"/>
          <w:i/>
          <w:spacing w:val="-1"/>
          <w:sz w:val="22"/>
          <w:szCs w:val="22"/>
        </w:rPr>
        <w:t>work”</w:t>
      </w:r>
    </w:p>
    <w:p w14:paraId="4882E690" w14:textId="77777777" w:rsidR="006D5D40" w:rsidRPr="0017305A" w:rsidRDefault="006D5D40" w:rsidP="0017305A">
      <w:pPr>
        <w:rPr>
          <w:rFonts w:ascii="Segoe UI" w:eastAsia="Calibri" w:hAnsi="Segoe UI" w:cs="Segoe UI"/>
          <w:i/>
          <w:sz w:val="22"/>
          <w:szCs w:val="22"/>
        </w:rPr>
      </w:pPr>
    </w:p>
    <w:p w14:paraId="60D404C4" w14:textId="43F4CA7A" w:rsidR="006D5D40" w:rsidRPr="0017305A" w:rsidRDefault="00154967" w:rsidP="0017305A">
      <w:pPr>
        <w:pStyle w:val="BodyText"/>
        <w:spacing w:after="0"/>
        <w:ind w:left="1322" w:right="113"/>
        <w:jc w:val="both"/>
        <w:rPr>
          <w:rFonts w:ascii="Segoe UI" w:hAnsi="Segoe UI" w:cs="Segoe UI"/>
          <w:sz w:val="22"/>
          <w:szCs w:val="22"/>
        </w:rPr>
      </w:pPr>
      <w:r w:rsidRPr="0017305A">
        <w:rPr>
          <w:rFonts w:ascii="Segoe UI" w:hAnsi="Segoe UI" w:cs="Segoe UI"/>
          <w:sz w:val="22"/>
          <w:szCs w:val="22"/>
        </w:rPr>
        <w:t>The</w:t>
      </w:r>
      <w:r w:rsidR="00693ED3" w:rsidRPr="0017305A">
        <w:rPr>
          <w:rFonts w:ascii="Segoe UI" w:hAnsi="Segoe UI" w:cs="Segoe UI"/>
          <w:sz w:val="22"/>
          <w:szCs w:val="22"/>
        </w:rPr>
        <w:t xml:space="preserve"> Trust </w:t>
      </w:r>
      <w:r w:rsidR="006D5D40" w:rsidRPr="0017305A">
        <w:rPr>
          <w:rFonts w:ascii="Segoe UI" w:hAnsi="Segoe UI" w:cs="Segoe UI"/>
          <w:spacing w:val="1"/>
          <w:sz w:val="22"/>
          <w:szCs w:val="22"/>
        </w:rPr>
        <w:t>is</w:t>
      </w:r>
      <w:r w:rsidR="006D5D40" w:rsidRPr="0017305A">
        <w:rPr>
          <w:rFonts w:ascii="Segoe UI" w:hAnsi="Segoe UI" w:cs="Segoe UI"/>
          <w:spacing w:val="38"/>
          <w:sz w:val="22"/>
          <w:szCs w:val="22"/>
        </w:rPr>
        <w:t xml:space="preserve"> </w:t>
      </w:r>
      <w:r w:rsidR="006D5D40" w:rsidRPr="0017305A">
        <w:rPr>
          <w:rFonts w:ascii="Segoe UI" w:hAnsi="Segoe UI" w:cs="Segoe UI"/>
          <w:spacing w:val="-1"/>
          <w:sz w:val="22"/>
          <w:szCs w:val="22"/>
        </w:rPr>
        <w:t>committed</w:t>
      </w:r>
      <w:r w:rsidR="006D5D40" w:rsidRPr="0017305A">
        <w:rPr>
          <w:rFonts w:ascii="Segoe UI" w:hAnsi="Segoe UI" w:cs="Segoe UI"/>
          <w:spacing w:val="38"/>
          <w:sz w:val="22"/>
          <w:szCs w:val="22"/>
        </w:rPr>
        <w:t xml:space="preserve"> </w:t>
      </w:r>
      <w:r w:rsidR="006D5D40" w:rsidRPr="0017305A">
        <w:rPr>
          <w:rFonts w:ascii="Segoe UI" w:hAnsi="Segoe UI" w:cs="Segoe UI"/>
          <w:sz w:val="22"/>
          <w:szCs w:val="22"/>
        </w:rPr>
        <w:t>to</w:t>
      </w:r>
      <w:r w:rsidR="006D5D40" w:rsidRPr="0017305A">
        <w:rPr>
          <w:rFonts w:ascii="Segoe UI" w:hAnsi="Segoe UI" w:cs="Segoe UI"/>
          <w:spacing w:val="36"/>
          <w:sz w:val="22"/>
          <w:szCs w:val="22"/>
        </w:rPr>
        <w:t xml:space="preserve"> </w:t>
      </w:r>
      <w:r w:rsidR="006D5D40" w:rsidRPr="0017305A">
        <w:rPr>
          <w:rFonts w:ascii="Segoe UI" w:hAnsi="Segoe UI" w:cs="Segoe UI"/>
          <w:spacing w:val="-1"/>
          <w:sz w:val="22"/>
          <w:szCs w:val="22"/>
        </w:rPr>
        <w:t>reducing</w:t>
      </w:r>
      <w:r w:rsidR="006D5D40" w:rsidRPr="0017305A">
        <w:rPr>
          <w:rFonts w:ascii="Segoe UI" w:hAnsi="Segoe UI" w:cs="Segoe UI"/>
          <w:spacing w:val="35"/>
          <w:sz w:val="22"/>
          <w:szCs w:val="22"/>
        </w:rPr>
        <w:t xml:space="preserve"> </w:t>
      </w:r>
      <w:r w:rsidR="006D5D40" w:rsidRPr="0017305A">
        <w:rPr>
          <w:rFonts w:ascii="Segoe UI" w:hAnsi="Segoe UI" w:cs="Segoe UI"/>
          <w:sz w:val="22"/>
          <w:szCs w:val="22"/>
        </w:rPr>
        <w:t>acts</w:t>
      </w:r>
      <w:r w:rsidR="006D5D40" w:rsidRPr="0017305A">
        <w:rPr>
          <w:rFonts w:ascii="Segoe UI" w:hAnsi="Segoe UI" w:cs="Segoe UI"/>
          <w:spacing w:val="36"/>
          <w:sz w:val="22"/>
          <w:szCs w:val="22"/>
        </w:rPr>
        <w:t xml:space="preserve"> </w:t>
      </w:r>
      <w:r w:rsidR="006D5D40" w:rsidRPr="0017305A">
        <w:rPr>
          <w:rFonts w:ascii="Segoe UI" w:hAnsi="Segoe UI" w:cs="Segoe UI"/>
          <w:spacing w:val="-1"/>
          <w:sz w:val="22"/>
          <w:szCs w:val="22"/>
        </w:rPr>
        <w:t>of</w:t>
      </w:r>
      <w:r w:rsidR="006D5D40" w:rsidRPr="0017305A">
        <w:rPr>
          <w:rFonts w:ascii="Segoe UI" w:hAnsi="Segoe UI" w:cs="Segoe UI"/>
          <w:spacing w:val="37"/>
          <w:sz w:val="22"/>
          <w:szCs w:val="22"/>
        </w:rPr>
        <w:t xml:space="preserve"> </w:t>
      </w:r>
      <w:r w:rsidR="006D5D40" w:rsidRPr="0017305A">
        <w:rPr>
          <w:rFonts w:ascii="Segoe UI" w:hAnsi="Segoe UI" w:cs="Segoe UI"/>
          <w:spacing w:val="-1"/>
          <w:sz w:val="22"/>
          <w:szCs w:val="22"/>
        </w:rPr>
        <w:t>violence</w:t>
      </w:r>
      <w:r w:rsidR="006D5D40" w:rsidRPr="0017305A">
        <w:rPr>
          <w:rFonts w:ascii="Segoe UI" w:hAnsi="Segoe UI" w:cs="Segoe UI"/>
          <w:spacing w:val="36"/>
          <w:sz w:val="22"/>
          <w:szCs w:val="22"/>
        </w:rPr>
        <w:t xml:space="preserve"> </w:t>
      </w:r>
      <w:r w:rsidR="006D5D40" w:rsidRPr="0017305A">
        <w:rPr>
          <w:rFonts w:ascii="Segoe UI" w:hAnsi="Segoe UI" w:cs="Segoe UI"/>
          <w:sz w:val="22"/>
          <w:szCs w:val="22"/>
        </w:rPr>
        <w:t>directed</w:t>
      </w:r>
      <w:r w:rsidR="006D5D40" w:rsidRPr="0017305A">
        <w:rPr>
          <w:rFonts w:ascii="Segoe UI" w:hAnsi="Segoe UI" w:cs="Segoe UI"/>
          <w:spacing w:val="1"/>
          <w:sz w:val="22"/>
          <w:szCs w:val="22"/>
        </w:rPr>
        <w:t xml:space="preserve"> </w:t>
      </w:r>
      <w:r w:rsidR="006D5D40" w:rsidRPr="0017305A">
        <w:rPr>
          <w:rFonts w:ascii="Segoe UI" w:hAnsi="Segoe UI" w:cs="Segoe UI"/>
          <w:spacing w:val="-1"/>
          <w:sz w:val="22"/>
          <w:szCs w:val="22"/>
        </w:rPr>
        <w:t>towards</w:t>
      </w:r>
      <w:r w:rsidR="006D5D40" w:rsidRPr="0017305A">
        <w:rPr>
          <w:rFonts w:ascii="Segoe UI" w:hAnsi="Segoe UI" w:cs="Segoe UI"/>
          <w:spacing w:val="65"/>
          <w:sz w:val="22"/>
          <w:szCs w:val="22"/>
        </w:rPr>
        <w:t xml:space="preserve"> </w:t>
      </w:r>
      <w:r w:rsidR="006D5D40" w:rsidRPr="0017305A">
        <w:rPr>
          <w:rFonts w:ascii="Segoe UI" w:hAnsi="Segoe UI" w:cs="Segoe UI"/>
          <w:sz w:val="22"/>
          <w:szCs w:val="22"/>
        </w:rPr>
        <w:t xml:space="preserve">employees </w:t>
      </w:r>
      <w:r w:rsidR="006D5D40" w:rsidRPr="0017305A">
        <w:rPr>
          <w:rFonts w:ascii="Segoe UI" w:hAnsi="Segoe UI" w:cs="Segoe UI"/>
          <w:spacing w:val="-1"/>
          <w:sz w:val="22"/>
          <w:szCs w:val="22"/>
        </w:rPr>
        <w:t>while</w:t>
      </w:r>
      <w:r w:rsidR="006D5D40" w:rsidRPr="0017305A">
        <w:rPr>
          <w:rFonts w:ascii="Segoe UI" w:hAnsi="Segoe UI" w:cs="Segoe UI"/>
          <w:spacing w:val="1"/>
          <w:sz w:val="22"/>
          <w:szCs w:val="22"/>
        </w:rPr>
        <w:t xml:space="preserve"> </w:t>
      </w:r>
      <w:r w:rsidR="006D5D40" w:rsidRPr="0017305A">
        <w:rPr>
          <w:rFonts w:ascii="Segoe UI" w:hAnsi="Segoe UI" w:cs="Segoe UI"/>
          <w:sz w:val="22"/>
          <w:szCs w:val="22"/>
        </w:rPr>
        <w:t>at</w:t>
      </w:r>
      <w:r w:rsidR="006D5D40" w:rsidRPr="0017305A">
        <w:rPr>
          <w:rFonts w:ascii="Segoe UI" w:hAnsi="Segoe UI" w:cs="Segoe UI"/>
          <w:spacing w:val="1"/>
          <w:sz w:val="22"/>
          <w:szCs w:val="22"/>
        </w:rPr>
        <w:t xml:space="preserve"> </w:t>
      </w:r>
      <w:r w:rsidR="006D5D40" w:rsidRPr="0017305A">
        <w:rPr>
          <w:rFonts w:ascii="Segoe UI" w:hAnsi="Segoe UI" w:cs="Segoe UI"/>
          <w:spacing w:val="-1"/>
          <w:sz w:val="22"/>
          <w:szCs w:val="22"/>
        </w:rPr>
        <w:t>work.</w:t>
      </w:r>
      <w:r w:rsidR="006D5D40" w:rsidRPr="0017305A">
        <w:rPr>
          <w:rFonts w:ascii="Segoe UI" w:hAnsi="Segoe UI" w:cs="Segoe UI"/>
          <w:spacing w:val="-2"/>
          <w:sz w:val="22"/>
          <w:szCs w:val="22"/>
        </w:rPr>
        <w:t xml:space="preserve"> </w:t>
      </w:r>
      <w:r w:rsidR="001C65FE">
        <w:rPr>
          <w:rFonts w:ascii="Segoe UI" w:hAnsi="Segoe UI" w:cs="Segoe UI"/>
          <w:spacing w:val="-1"/>
          <w:sz w:val="22"/>
          <w:szCs w:val="22"/>
        </w:rPr>
        <w:t>Director</w:t>
      </w:r>
      <w:r w:rsidR="003D1B5A" w:rsidRPr="0017305A">
        <w:rPr>
          <w:rFonts w:ascii="Segoe UI" w:hAnsi="Segoe UI" w:cs="Segoe UI"/>
          <w:spacing w:val="-1"/>
          <w:sz w:val="22"/>
          <w:szCs w:val="22"/>
        </w:rPr>
        <w:t>s</w:t>
      </w:r>
      <w:r w:rsidRPr="0017305A">
        <w:rPr>
          <w:rFonts w:ascii="Segoe UI" w:hAnsi="Segoe UI" w:cs="Segoe UI"/>
          <w:spacing w:val="-1"/>
          <w:sz w:val="22"/>
          <w:szCs w:val="22"/>
        </w:rPr>
        <w:t xml:space="preserve"> and </w:t>
      </w:r>
      <w:r w:rsidR="003D1B5A" w:rsidRPr="0017305A">
        <w:rPr>
          <w:rFonts w:ascii="Segoe UI" w:hAnsi="Segoe UI" w:cs="Segoe UI"/>
          <w:spacing w:val="-1"/>
          <w:sz w:val="22"/>
          <w:szCs w:val="22"/>
        </w:rPr>
        <w:t>Strategic Leads</w:t>
      </w:r>
      <w:r w:rsidR="006D5D40" w:rsidRPr="0017305A">
        <w:rPr>
          <w:rFonts w:ascii="Segoe UI" w:hAnsi="Segoe UI" w:cs="Segoe UI"/>
          <w:spacing w:val="4"/>
          <w:sz w:val="22"/>
          <w:szCs w:val="22"/>
        </w:rPr>
        <w:t xml:space="preserve"> </w:t>
      </w:r>
      <w:r w:rsidRPr="0017305A">
        <w:rPr>
          <w:rFonts w:ascii="Segoe UI" w:hAnsi="Segoe UI" w:cs="Segoe UI"/>
          <w:spacing w:val="-1"/>
          <w:sz w:val="22"/>
          <w:szCs w:val="22"/>
        </w:rPr>
        <w:t>view</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 xml:space="preserve">violent </w:t>
      </w:r>
      <w:r w:rsidR="006D5D40" w:rsidRPr="0017305A">
        <w:rPr>
          <w:rFonts w:ascii="Segoe UI" w:hAnsi="Segoe UI" w:cs="Segoe UI"/>
          <w:spacing w:val="-1"/>
          <w:sz w:val="22"/>
          <w:szCs w:val="22"/>
        </w:rPr>
        <w:t xml:space="preserve">or </w:t>
      </w:r>
      <w:r w:rsidR="006D5D40" w:rsidRPr="0017305A">
        <w:rPr>
          <w:rFonts w:ascii="Segoe UI" w:hAnsi="Segoe UI" w:cs="Segoe UI"/>
          <w:sz w:val="22"/>
          <w:szCs w:val="22"/>
        </w:rPr>
        <w:t>aggressive</w:t>
      </w:r>
      <w:r w:rsidR="006D5D40" w:rsidRPr="0017305A">
        <w:rPr>
          <w:rFonts w:ascii="Segoe UI" w:hAnsi="Segoe UI" w:cs="Segoe UI"/>
          <w:spacing w:val="-1"/>
          <w:sz w:val="22"/>
          <w:szCs w:val="22"/>
        </w:rPr>
        <w:t xml:space="preserve"> </w:t>
      </w:r>
      <w:r w:rsidR="006D5D40" w:rsidRPr="0017305A">
        <w:rPr>
          <w:rFonts w:ascii="Segoe UI" w:hAnsi="Segoe UI" w:cs="Segoe UI"/>
          <w:sz w:val="22"/>
          <w:szCs w:val="22"/>
        </w:rPr>
        <w:t>behaviour</w:t>
      </w:r>
      <w:r w:rsidR="006D5D40" w:rsidRPr="0017305A">
        <w:rPr>
          <w:rFonts w:ascii="Segoe UI" w:hAnsi="Segoe UI" w:cs="Segoe UI"/>
          <w:spacing w:val="35"/>
          <w:w w:val="99"/>
          <w:sz w:val="22"/>
          <w:szCs w:val="22"/>
        </w:rPr>
        <w:t xml:space="preserve"> </w:t>
      </w:r>
      <w:r w:rsidR="006D5D40" w:rsidRPr="0017305A">
        <w:rPr>
          <w:rFonts w:ascii="Segoe UI" w:hAnsi="Segoe UI" w:cs="Segoe UI"/>
          <w:sz w:val="22"/>
          <w:szCs w:val="22"/>
        </w:rPr>
        <w:t>as</w:t>
      </w:r>
      <w:r w:rsidR="006D5D40" w:rsidRPr="0017305A">
        <w:rPr>
          <w:rFonts w:ascii="Segoe UI" w:hAnsi="Segoe UI" w:cs="Segoe UI"/>
          <w:spacing w:val="7"/>
          <w:sz w:val="22"/>
          <w:szCs w:val="22"/>
        </w:rPr>
        <w:t xml:space="preserve"> </w:t>
      </w:r>
      <w:r w:rsidR="006D5D40" w:rsidRPr="0017305A">
        <w:rPr>
          <w:rFonts w:ascii="Segoe UI" w:hAnsi="Segoe UI" w:cs="Segoe UI"/>
          <w:sz w:val="22"/>
          <w:szCs w:val="22"/>
        </w:rPr>
        <w:t>unacceptable</w:t>
      </w:r>
      <w:r w:rsidR="006D5D40" w:rsidRPr="0017305A">
        <w:rPr>
          <w:rFonts w:ascii="Segoe UI" w:hAnsi="Segoe UI" w:cs="Segoe UI"/>
          <w:spacing w:val="7"/>
          <w:sz w:val="22"/>
          <w:szCs w:val="22"/>
        </w:rPr>
        <w:t xml:space="preserve"> </w:t>
      </w:r>
      <w:r w:rsidR="006D5D40" w:rsidRPr="0017305A">
        <w:rPr>
          <w:rFonts w:ascii="Segoe UI" w:hAnsi="Segoe UI" w:cs="Segoe UI"/>
          <w:sz w:val="22"/>
          <w:szCs w:val="22"/>
        </w:rPr>
        <w:t>and</w:t>
      </w:r>
      <w:r w:rsidR="006D5D40" w:rsidRPr="0017305A">
        <w:rPr>
          <w:rFonts w:ascii="Segoe UI" w:hAnsi="Segoe UI" w:cs="Segoe UI"/>
          <w:spacing w:val="9"/>
          <w:sz w:val="22"/>
          <w:szCs w:val="22"/>
        </w:rPr>
        <w:t xml:space="preserve"> </w:t>
      </w:r>
      <w:r w:rsidR="006D5D40" w:rsidRPr="0017305A">
        <w:rPr>
          <w:rFonts w:ascii="Segoe UI" w:hAnsi="Segoe UI" w:cs="Segoe UI"/>
          <w:sz w:val="22"/>
          <w:szCs w:val="22"/>
        </w:rPr>
        <w:t>any</w:t>
      </w:r>
      <w:r w:rsidR="006D5D40" w:rsidRPr="0017305A">
        <w:rPr>
          <w:rFonts w:ascii="Segoe UI" w:hAnsi="Segoe UI" w:cs="Segoe UI"/>
          <w:spacing w:val="22"/>
          <w:sz w:val="22"/>
          <w:szCs w:val="22"/>
        </w:rPr>
        <w:t xml:space="preserve"> </w:t>
      </w:r>
      <w:r w:rsidR="006D5D40" w:rsidRPr="0017305A">
        <w:rPr>
          <w:rFonts w:ascii="Segoe UI" w:hAnsi="Segoe UI" w:cs="Segoe UI"/>
          <w:spacing w:val="-1"/>
          <w:sz w:val="22"/>
          <w:szCs w:val="22"/>
        </w:rPr>
        <w:t>person</w:t>
      </w:r>
      <w:r w:rsidR="006D5D40" w:rsidRPr="0017305A">
        <w:rPr>
          <w:rFonts w:ascii="Segoe UI" w:hAnsi="Segoe UI" w:cs="Segoe UI"/>
          <w:spacing w:val="8"/>
          <w:sz w:val="22"/>
          <w:szCs w:val="22"/>
        </w:rPr>
        <w:t xml:space="preserve"> </w:t>
      </w:r>
      <w:r w:rsidR="006D5D40" w:rsidRPr="0017305A">
        <w:rPr>
          <w:rFonts w:ascii="Segoe UI" w:hAnsi="Segoe UI" w:cs="Segoe UI"/>
          <w:spacing w:val="-1"/>
          <w:sz w:val="22"/>
          <w:szCs w:val="22"/>
        </w:rPr>
        <w:t>known</w:t>
      </w:r>
      <w:r w:rsidR="006D5D40" w:rsidRPr="0017305A">
        <w:rPr>
          <w:rFonts w:ascii="Segoe UI" w:hAnsi="Segoe UI" w:cs="Segoe UI"/>
          <w:spacing w:val="7"/>
          <w:sz w:val="22"/>
          <w:szCs w:val="22"/>
        </w:rPr>
        <w:t xml:space="preserve"> </w:t>
      </w:r>
      <w:r w:rsidR="006D5D40" w:rsidRPr="0017305A">
        <w:rPr>
          <w:rFonts w:ascii="Segoe UI" w:hAnsi="Segoe UI" w:cs="Segoe UI"/>
          <w:sz w:val="22"/>
          <w:szCs w:val="22"/>
        </w:rPr>
        <w:t>to</w:t>
      </w:r>
      <w:r w:rsidR="006D5D40" w:rsidRPr="0017305A">
        <w:rPr>
          <w:rFonts w:ascii="Segoe UI" w:hAnsi="Segoe UI" w:cs="Segoe UI"/>
          <w:spacing w:val="8"/>
          <w:sz w:val="22"/>
          <w:szCs w:val="22"/>
        </w:rPr>
        <w:t xml:space="preserve"> </w:t>
      </w:r>
      <w:r w:rsidR="006D5D40" w:rsidRPr="0017305A">
        <w:rPr>
          <w:rFonts w:ascii="Segoe UI" w:hAnsi="Segoe UI" w:cs="Segoe UI"/>
          <w:sz w:val="22"/>
          <w:szCs w:val="22"/>
        </w:rPr>
        <w:t>abuse</w:t>
      </w:r>
      <w:r w:rsidR="006D5D40" w:rsidRPr="0017305A">
        <w:rPr>
          <w:rFonts w:ascii="Segoe UI" w:hAnsi="Segoe UI" w:cs="Segoe UI"/>
          <w:spacing w:val="7"/>
          <w:sz w:val="22"/>
          <w:szCs w:val="22"/>
        </w:rPr>
        <w:t xml:space="preserve"> </w:t>
      </w:r>
      <w:r w:rsidR="00693ED3" w:rsidRPr="0017305A">
        <w:rPr>
          <w:rFonts w:ascii="Segoe UI" w:hAnsi="Segoe UI" w:cs="Segoe UI"/>
          <w:spacing w:val="-1"/>
          <w:sz w:val="22"/>
          <w:szCs w:val="22"/>
        </w:rPr>
        <w:t>Trust</w:t>
      </w:r>
      <w:r w:rsidR="006D5D40" w:rsidRPr="0017305A">
        <w:rPr>
          <w:rFonts w:ascii="Segoe UI" w:hAnsi="Segoe UI" w:cs="Segoe UI"/>
          <w:spacing w:val="8"/>
          <w:sz w:val="22"/>
          <w:szCs w:val="22"/>
        </w:rPr>
        <w:t xml:space="preserve"> </w:t>
      </w:r>
      <w:r w:rsidR="006D5D40" w:rsidRPr="0017305A">
        <w:rPr>
          <w:rFonts w:ascii="Segoe UI" w:hAnsi="Segoe UI" w:cs="Segoe UI"/>
          <w:sz w:val="22"/>
          <w:szCs w:val="22"/>
        </w:rPr>
        <w:t>employees,</w:t>
      </w:r>
      <w:r w:rsidR="006D5D40" w:rsidRPr="0017305A">
        <w:rPr>
          <w:rFonts w:ascii="Segoe UI" w:hAnsi="Segoe UI" w:cs="Segoe UI"/>
          <w:spacing w:val="4"/>
          <w:sz w:val="22"/>
          <w:szCs w:val="22"/>
        </w:rPr>
        <w:t xml:space="preserve"> </w:t>
      </w:r>
      <w:r w:rsidR="006D5D40" w:rsidRPr="0017305A">
        <w:rPr>
          <w:rFonts w:ascii="Segoe UI" w:hAnsi="Segoe UI" w:cs="Segoe UI"/>
          <w:sz w:val="22"/>
          <w:szCs w:val="22"/>
        </w:rPr>
        <w:t>either</w:t>
      </w:r>
      <w:r w:rsidR="006D5D40" w:rsidRPr="0017305A">
        <w:rPr>
          <w:rFonts w:ascii="Segoe UI" w:hAnsi="Segoe UI" w:cs="Segoe UI"/>
          <w:spacing w:val="6"/>
          <w:sz w:val="22"/>
          <w:szCs w:val="22"/>
        </w:rPr>
        <w:t xml:space="preserve"> </w:t>
      </w:r>
      <w:r w:rsidR="006D5D40" w:rsidRPr="0017305A">
        <w:rPr>
          <w:rFonts w:ascii="Segoe UI" w:hAnsi="Segoe UI" w:cs="Segoe UI"/>
          <w:sz w:val="22"/>
          <w:szCs w:val="22"/>
        </w:rPr>
        <w:t>verbally</w:t>
      </w:r>
      <w:r w:rsidR="006D5D40" w:rsidRPr="0017305A">
        <w:rPr>
          <w:rFonts w:ascii="Segoe UI" w:hAnsi="Segoe UI" w:cs="Segoe UI"/>
          <w:spacing w:val="29"/>
          <w:sz w:val="22"/>
          <w:szCs w:val="22"/>
        </w:rPr>
        <w:t xml:space="preserve"> </w:t>
      </w:r>
      <w:r w:rsidR="006D5D40" w:rsidRPr="0017305A">
        <w:rPr>
          <w:rFonts w:ascii="Segoe UI" w:hAnsi="Segoe UI" w:cs="Segoe UI"/>
          <w:spacing w:val="-1"/>
          <w:sz w:val="22"/>
          <w:szCs w:val="22"/>
        </w:rPr>
        <w:t>or</w:t>
      </w:r>
      <w:r w:rsidR="006D5D40" w:rsidRPr="0017305A">
        <w:rPr>
          <w:rFonts w:ascii="Segoe UI" w:hAnsi="Segoe UI" w:cs="Segoe UI"/>
          <w:spacing w:val="-2"/>
          <w:sz w:val="22"/>
          <w:szCs w:val="22"/>
        </w:rPr>
        <w:t xml:space="preserve"> </w:t>
      </w:r>
      <w:r w:rsidR="006D5D40" w:rsidRPr="0017305A">
        <w:rPr>
          <w:rFonts w:ascii="Segoe UI" w:hAnsi="Segoe UI" w:cs="Segoe UI"/>
          <w:spacing w:val="-1"/>
          <w:sz w:val="22"/>
          <w:szCs w:val="22"/>
        </w:rPr>
        <w:t>physically</w:t>
      </w:r>
      <w:r w:rsidR="006D5D40" w:rsidRPr="0017305A">
        <w:rPr>
          <w:rFonts w:ascii="Segoe UI" w:hAnsi="Segoe UI" w:cs="Segoe UI"/>
          <w:spacing w:val="-3"/>
          <w:sz w:val="22"/>
          <w:szCs w:val="22"/>
        </w:rPr>
        <w:t xml:space="preserve"> </w:t>
      </w:r>
      <w:r w:rsidR="006D5D40" w:rsidRPr="0017305A">
        <w:rPr>
          <w:rFonts w:ascii="Segoe UI" w:hAnsi="Segoe UI" w:cs="Segoe UI"/>
          <w:sz w:val="22"/>
          <w:szCs w:val="22"/>
        </w:rPr>
        <w:t>may</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be</w:t>
      </w:r>
      <w:r w:rsidR="006D5D40" w:rsidRPr="0017305A">
        <w:rPr>
          <w:rFonts w:ascii="Segoe UI" w:hAnsi="Segoe UI" w:cs="Segoe UI"/>
          <w:spacing w:val="-2"/>
          <w:sz w:val="22"/>
          <w:szCs w:val="22"/>
        </w:rPr>
        <w:t xml:space="preserve"> </w:t>
      </w:r>
      <w:r w:rsidR="006D5D40" w:rsidRPr="0017305A">
        <w:rPr>
          <w:rFonts w:ascii="Segoe UI" w:hAnsi="Segoe UI" w:cs="Segoe UI"/>
          <w:spacing w:val="-1"/>
          <w:sz w:val="22"/>
          <w:szCs w:val="22"/>
        </w:rPr>
        <w:t>subject</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to</w:t>
      </w:r>
      <w:r w:rsidR="006D5D40" w:rsidRPr="0017305A">
        <w:rPr>
          <w:rFonts w:ascii="Segoe UI" w:hAnsi="Segoe UI" w:cs="Segoe UI"/>
          <w:spacing w:val="-1"/>
          <w:sz w:val="22"/>
          <w:szCs w:val="22"/>
        </w:rPr>
        <w:t xml:space="preserve"> </w:t>
      </w:r>
      <w:r w:rsidR="006D5D40" w:rsidRPr="0017305A">
        <w:rPr>
          <w:rFonts w:ascii="Segoe UI" w:hAnsi="Segoe UI" w:cs="Segoe UI"/>
          <w:sz w:val="22"/>
          <w:szCs w:val="22"/>
        </w:rPr>
        <w:t>legal</w:t>
      </w:r>
      <w:r w:rsidR="006D5D40" w:rsidRPr="0017305A">
        <w:rPr>
          <w:rFonts w:ascii="Segoe UI" w:hAnsi="Segoe UI" w:cs="Segoe UI"/>
          <w:spacing w:val="-3"/>
          <w:sz w:val="22"/>
          <w:szCs w:val="22"/>
        </w:rPr>
        <w:t xml:space="preserve"> </w:t>
      </w:r>
      <w:r w:rsidR="006D5D40" w:rsidRPr="0017305A">
        <w:rPr>
          <w:rFonts w:ascii="Segoe UI" w:hAnsi="Segoe UI" w:cs="Segoe UI"/>
          <w:sz w:val="22"/>
          <w:szCs w:val="22"/>
        </w:rPr>
        <w:t>action</w:t>
      </w:r>
      <w:r w:rsidR="006D5D40" w:rsidRPr="0017305A">
        <w:rPr>
          <w:rFonts w:ascii="Segoe UI" w:hAnsi="Segoe UI" w:cs="Segoe UI"/>
          <w:spacing w:val="-1"/>
          <w:sz w:val="22"/>
          <w:szCs w:val="22"/>
        </w:rPr>
        <w:t xml:space="preserve"> </w:t>
      </w:r>
      <w:r w:rsidR="006D5D40" w:rsidRPr="0017305A">
        <w:rPr>
          <w:rFonts w:ascii="Segoe UI" w:hAnsi="Segoe UI" w:cs="Segoe UI"/>
          <w:sz w:val="22"/>
          <w:szCs w:val="22"/>
        </w:rPr>
        <w:t>and/</w:t>
      </w:r>
      <w:r w:rsidR="006D5D40" w:rsidRPr="0017305A">
        <w:rPr>
          <w:rFonts w:ascii="Segoe UI" w:hAnsi="Segoe UI" w:cs="Segoe UI"/>
          <w:spacing w:val="-1"/>
          <w:sz w:val="22"/>
          <w:szCs w:val="22"/>
        </w:rPr>
        <w:t>or</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a</w:t>
      </w:r>
      <w:r w:rsidR="006D5D40" w:rsidRPr="0017305A">
        <w:rPr>
          <w:rFonts w:ascii="Segoe UI" w:hAnsi="Segoe UI" w:cs="Segoe UI"/>
          <w:spacing w:val="-3"/>
          <w:sz w:val="22"/>
          <w:szCs w:val="22"/>
        </w:rPr>
        <w:t xml:space="preserve"> </w:t>
      </w:r>
      <w:r w:rsidR="006D5D40" w:rsidRPr="0017305A">
        <w:rPr>
          <w:rFonts w:ascii="Segoe UI" w:hAnsi="Segoe UI" w:cs="Segoe UI"/>
          <w:spacing w:val="-1"/>
          <w:sz w:val="22"/>
          <w:szCs w:val="22"/>
        </w:rPr>
        <w:t>restriction</w:t>
      </w:r>
      <w:r w:rsidR="006D5D40" w:rsidRPr="0017305A">
        <w:rPr>
          <w:rFonts w:ascii="Segoe UI" w:hAnsi="Segoe UI" w:cs="Segoe UI"/>
          <w:sz w:val="22"/>
          <w:szCs w:val="22"/>
        </w:rPr>
        <w:t xml:space="preserve"> in</w:t>
      </w:r>
      <w:r w:rsidR="006D5D40" w:rsidRPr="0017305A">
        <w:rPr>
          <w:rFonts w:ascii="Segoe UI" w:hAnsi="Segoe UI" w:cs="Segoe UI"/>
          <w:spacing w:val="-2"/>
          <w:sz w:val="22"/>
          <w:szCs w:val="22"/>
        </w:rPr>
        <w:t xml:space="preserve"> </w:t>
      </w:r>
      <w:r w:rsidR="006D5D40" w:rsidRPr="0017305A">
        <w:rPr>
          <w:rFonts w:ascii="Segoe UI" w:hAnsi="Segoe UI" w:cs="Segoe UI"/>
          <w:spacing w:val="-1"/>
          <w:sz w:val="22"/>
          <w:szCs w:val="22"/>
        </w:rPr>
        <w:t>service</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provision.</w:t>
      </w:r>
    </w:p>
    <w:p w14:paraId="40C7C6F8" w14:textId="77777777" w:rsidR="006D5D40" w:rsidRPr="0017305A" w:rsidRDefault="006D5D40" w:rsidP="0017305A">
      <w:pPr>
        <w:rPr>
          <w:rFonts w:ascii="Segoe UI" w:eastAsia="Calibri" w:hAnsi="Segoe UI" w:cs="Segoe UI"/>
          <w:sz w:val="22"/>
          <w:szCs w:val="22"/>
        </w:rPr>
      </w:pPr>
    </w:p>
    <w:p w14:paraId="4B28E3EC" w14:textId="77777777" w:rsidR="006D5D40" w:rsidRPr="0017305A" w:rsidRDefault="006D5D40" w:rsidP="0017305A">
      <w:pPr>
        <w:pStyle w:val="BodyText"/>
        <w:spacing w:after="0"/>
        <w:ind w:left="1322" w:right="280"/>
        <w:jc w:val="both"/>
        <w:rPr>
          <w:rFonts w:ascii="Segoe UI" w:hAnsi="Segoe UI" w:cs="Segoe UI"/>
          <w:sz w:val="22"/>
          <w:szCs w:val="22"/>
        </w:rPr>
      </w:pPr>
      <w:r w:rsidRPr="0017305A">
        <w:rPr>
          <w:rFonts w:ascii="Segoe UI" w:hAnsi="Segoe UI" w:cs="Segoe UI"/>
          <w:spacing w:val="-1"/>
          <w:sz w:val="22"/>
          <w:szCs w:val="22"/>
        </w:rPr>
        <w:t>Violence</w:t>
      </w:r>
      <w:r w:rsidRPr="0017305A">
        <w:rPr>
          <w:rFonts w:ascii="Segoe UI" w:hAnsi="Segoe UI" w:cs="Segoe UI"/>
          <w:spacing w:val="-2"/>
          <w:sz w:val="22"/>
          <w:szCs w:val="22"/>
        </w:rPr>
        <w:t xml:space="preserve"> </w:t>
      </w:r>
      <w:r w:rsidRPr="0017305A">
        <w:rPr>
          <w:rFonts w:ascii="Segoe UI" w:hAnsi="Segoe UI" w:cs="Segoe UI"/>
          <w:sz w:val="22"/>
          <w:szCs w:val="22"/>
        </w:rPr>
        <w:t>and</w:t>
      </w:r>
      <w:r w:rsidRPr="0017305A">
        <w:rPr>
          <w:rFonts w:ascii="Segoe UI" w:hAnsi="Segoe UI" w:cs="Segoe UI"/>
          <w:spacing w:val="-1"/>
          <w:sz w:val="22"/>
          <w:szCs w:val="22"/>
        </w:rPr>
        <w:t xml:space="preserve"> </w:t>
      </w:r>
      <w:r w:rsidRPr="0017305A">
        <w:rPr>
          <w:rFonts w:ascii="Segoe UI" w:hAnsi="Segoe UI" w:cs="Segoe UI"/>
          <w:sz w:val="22"/>
          <w:szCs w:val="22"/>
        </w:rPr>
        <w:t>aggression</w:t>
      </w:r>
      <w:r w:rsidRPr="0017305A">
        <w:rPr>
          <w:rFonts w:ascii="Segoe UI" w:hAnsi="Segoe UI" w:cs="Segoe UI"/>
          <w:spacing w:val="-1"/>
          <w:sz w:val="22"/>
          <w:szCs w:val="22"/>
        </w:rPr>
        <w:t xml:space="preserve"> </w:t>
      </w:r>
      <w:r w:rsidRPr="0017305A">
        <w:rPr>
          <w:rFonts w:ascii="Segoe UI" w:hAnsi="Segoe UI" w:cs="Segoe UI"/>
          <w:sz w:val="22"/>
          <w:szCs w:val="22"/>
        </w:rPr>
        <w:t>behaviour</w:t>
      </w:r>
      <w:r w:rsidRPr="0017305A">
        <w:rPr>
          <w:rFonts w:ascii="Segoe UI" w:hAnsi="Segoe UI" w:cs="Segoe UI"/>
          <w:spacing w:val="-1"/>
          <w:sz w:val="22"/>
          <w:szCs w:val="22"/>
        </w:rPr>
        <w:t xml:space="preserve"> </w:t>
      </w:r>
      <w:r w:rsidRPr="0017305A">
        <w:rPr>
          <w:rFonts w:ascii="Segoe UI" w:hAnsi="Segoe UI" w:cs="Segoe UI"/>
          <w:sz w:val="22"/>
          <w:szCs w:val="22"/>
        </w:rPr>
        <w:t>directed</w:t>
      </w:r>
      <w:r w:rsidRPr="0017305A">
        <w:rPr>
          <w:rFonts w:ascii="Segoe UI" w:hAnsi="Segoe UI" w:cs="Segoe UI"/>
          <w:spacing w:val="-1"/>
          <w:sz w:val="22"/>
          <w:szCs w:val="22"/>
        </w:rPr>
        <w:t xml:space="preserve"> towards</w:t>
      </w:r>
      <w:r w:rsidRPr="0017305A">
        <w:rPr>
          <w:rFonts w:ascii="Segoe UI" w:hAnsi="Segoe UI" w:cs="Segoe UI"/>
          <w:spacing w:val="-2"/>
          <w:sz w:val="22"/>
          <w:szCs w:val="22"/>
        </w:rPr>
        <w:t xml:space="preserve"> </w:t>
      </w:r>
      <w:r w:rsidRPr="0017305A">
        <w:rPr>
          <w:rFonts w:ascii="Segoe UI" w:hAnsi="Segoe UI" w:cs="Segoe UI"/>
          <w:sz w:val="22"/>
          <w:szCs w:val="22"/>
        </w:rPr>
        <w:t>employees</w:t>
      </w:r>
      <w:r w:rsidRPr="0017305A">
        <w:rPr>
          <w:rFonts w:ascii="Segoe UI" w:hAnsi="Segoe UI" w:cs="Segoe UI"/>
          <w:spacing w:val="-3"/>
          <w:sz w:val="22"/>
          <w:szCs w:val="22"/>
        </w:rPr>
        <w:t xml:space="preserve"> </w:t>
      </w:r>
      <w:r w:rsidRPr="0017305A">
        <w:rPr>
          <w:rFonts w:ascii="Segoe UI" w:hAnsi="Segoe UI" w:cs="Segoe UI"/>
          <w:spacing w:val="-1"/>
          <w:sz w:val="22"/>
          <w:szCs w:val="22"/>
        </w:rPr>
        <w:t>will</w:t>
      </w:r>
      <w:r w:rsidRPr="0017305A">
        <w:rPr>
          <w:rFonts w:ascii="Segoe UI" w:hAnsi="Segoe UI" w:cs="Segoe UI"/>
          <w:spacing w:val="-2"/>
          <w:sz w:val="22"/>
          <w:szCs w:val="22"/>
        </w:rPr>
        <w:t xml:space="preserve"> </w:t>
      </w:r>
      <w:r w:rsidRPr="0017305A">
        <w:rPr>
          <w:rFonts w:ascii="Segoe UI" w:hAnsi="Segoe UI" w:cs="Segoe UI"/>
          <w:sz w:val="22"/>
          <w:szCs w:val="22"/>
        </w:rPr>
        <w:t>be</w:t>
      </w:r>
      <w:r w:rsidRPr="0017305A">
        <w:rPr>
          <w:rFonts w:ascii="Segoe UI" w:hAnsi="Segoe UI" w:cs="Segoe UI"/>
          <w:spacing w:val="-2"/>
          <w:sz w:val="22"/>
          <w:szCs w:val="22"/>
        </w:rPr>
        <w:t xml:space="preserve"> </w:t>
      </w:r>
      <w:r w:rsidRPr="0017305A">
        <w:rPr>
          <w:rFonts w:ascii="Segoe UI" w:hAnsi="Segoe UI" w:cs="Segoe UI"/>
          <w:spacing w:val="-1"/>
          <w:sz w:val="22"/>
          <w:szCs w:val="22"/>
        </w:rPr>
        <w:t>reduced</w:t>
      </w:r>
      <w:r w:rsidRPr="0017305A">
        <w:rPr>
          <w:rFonts w:ascii="Segoe UI" w:hAnsi="Segoe UI" w:cs="Segoe UI"/>
          <w:sz w:val="22"/>
          <w:szCs w:val="22"/>
        </w:rPr>
        <w:t xml:space="preserve"> as</w:t>
      </w:r>
      <w:r w:rsidRPr="0017305A">
        <w:rPr>
          <w:rFonts w:ascii="Segoe UI" w:hAnsi="Segoe UI" w:cs="Segoe UI"/>
          <w:spacing w:val="47"/>
          <w:sz w:val="22"/>
          <w:szCs w:val="22"/>
        </w:rPr>
        <w:t xml:space="preserve"> </w:t>
      </w:r>
      <w:r w:rsidRPr="0017305A">
        <w:rPr>
          <w:rFonts w:ascii="Segoe UI" w:hAnsi="Segoe UI" w:cs="Segoe UI"/>
          <w:sz w:val="22"/>
          <w:szCs w:val="22"/>
        </w:rPr>
        <w:t>far</w:t>
      </w:r>
      <w:r w:rsidRPr="0017305A">
        <w:rPr>
          <w:rFonts w:ascii="Segoe UI" w:hAnsi="Segoe UI" w:cs="Segoe UI"/>
          <w:spacing w:val="-2"/>
          <w:sz w:val="22"/>
          <w:szCs w:val="22"/>
        </w:rPr>
        <w:t xml:space="preserve"> </w:t>
      </w:r>
      <w:r w:rsidRPr="0017305A">
        <w:rPr>
          <w:rFonts w:ascii="Segoe UI" w:hAnsi="Segoe UI" w:cs="Segoe UI"/>
          <w:sz w:val="22"/>
          <w:szCs w:val="22"/>
        </w:rPr>
        <w:t>as</w:t>
      </w:r>
      <w:r w:rsidRPr="0017305A">
        <w:rPr>
          <w:rFonts w:ascii="Segoe UI" w:hAnsi="Segoe UI" w:cs="Segoe UI"/>
          <w:spacing w:val="-2"/>
          <w:sz w:val="22"/>
          <w:szCs w:val="22"/>
        </w:rPr>
        <w:t xml:space="preserve"> </w:t>
      </w:r>
      <w:r w:rsidRPr="0017305A">
        <w:rPr>
          <w:rFonts w:ascii="Segoe UI" w:hAnsi="Segoe UI" w:cs="Segoe UI"/>
          <w:sz w:val="22"/>
          <w:szCs w:val="22"/>
        </w:rPr>
        <w:t>is</w:t>
      </w:r>
      <w:r w:rsidRPr="0017305A">
        <w:rPr>
          <w:rFonts w:ascii="Segoe UI" w:hAnsi="Segoe UI" w:cs="Segoe UI"/>
          <w:spacing w:val="-2"/>
          <w:sz w:val="22"/>
          <w:szCs w:val="22"/>
        </w:rPr>
        <w:t xml:space="preserve"> </w:t>
      </w:r>
      <w:r w:rsidRPr="0017305A">
        <w:rPr>
          <w:rFonts w:ascii="Segoe UI" w:hAnsi="Segoe UI" w:cs="Segoe UI"/>
          <w:sz w:val="22"/>
          <w:szCs w:val="22"/>
        </w:rPr>
        <w:t>reasonably</w:t>
      </w:r>
      <w:r w:rsidRPr="0017305A">
        <w:rPr>
          <w:rFonts w:ascii="Segoe UI" w:hAnsi="Segoe UI" w:cs="Segoe UI"/>
          <w:spacing w:val="-2"/>
          <w:sz w:val="22"/>
          <w:szCs w:val="22"/>
        </w:rPr>
        <w:t xml:space="preserve"> </w:t>
      </w:r>
      <w:r w:rsidRPr="0017305A">
        <w:rPr>
          <w:rFonts w:ascii="Segoe UI" w:hAnsi="Segoe UI" w:cs="Segoe UI"/>
          <w:sz w:val="22"/>
          <w:szCs w:val="22"/>
        </w:rPr>
        <w:t>practicable.</w:t>
      </w:r>
      <w:r w:rsidRPr="0017305A">
        <w:rPr>
          <w:rFonts w:ascii="Segoe UI" w:hAnsi="Segoe UI" w:cs="Segoe UI"/>
          <w:spacing w:val="-2"/>
          <w:sz w:val="22"/>
          <w:szCs w:val="22"/>
        </w:rPr>
        <w:t xml:space="preserve"> </w:t>
      </w:r>
      <w:r w:rsidRPr="0017305A">
        <w:rPr>
          <w:rFonts w:ascii="Segoe UI" w:hAnsi="Segoe UI" w:cs="Segoe UI"/>
          <w:sz w:val="22"/>
          <w:szCs w:val="22"/>
        </w:rPr>
        <w:t>This</w:t>
      </w:r>
      <w:r w:rsidRPr="0017305A">
        <w:rPr>
          <w:rFonts w:ascii="Segoe UI" w:hAnsi="Segoe UI" w:cs="Segoe UI"/>
          <w:spacing w:val="-2"/>
          <w:sz w:val="22"/>
          <w:szCs w:val="22"/>
        </w:rPr>
        <w:t xml:space="preserve"> </w:t>
      </w:r>
      <w:r w:rsidRPr="0017305A">
        <w:rPr>
          <w:rFonts w:ascii="Segoe UI" w:hAnsi="Segoe UI" w:cs="Segoe UI"/>
          <w:spacing w:val="-1"/>
          <w:sz w:val="22"/>
          <w:szCs w:val="22"/>
        </w:rPr>
        <w:t>will</w:t>
      </w:r>
      <w:r w:rsidRPr="0017305A">
        <w:rPr>
          <w:rFonts w:ascii="Segoe UI" w:hAnsi="Segoe UI" w:cs="Segoe UI"/>
          <w:spacing w:val="-3"/>
          <w:sz w:val="22"/>
          <w:szCs w:val="22"/>
        </w:rPr>
        <w:t xml:space="preserve"> </w:t>
      </w:r>
      <w:r w:rsidRPr="0017305A">
        <w:rPr>
          <w:rFonts w:ascii="Segoe UI" w:hAnsi="Segoe UI" w:cs="Segoe UI"/>
          <w:sz w:val="22"/>
          <w:szCs w:val="22"/>
        </w:rPr>
        <w:t>be</w:t>
      </w:r>
      <w:r w:rsidRPr="0017305A">
        <w:rPr>
          <w:rFonts w:ascii="Segoe UI" w:hAnsi="Segoe UI" w:cs="Segoe UI"/>
          <w:spacing w:val="-1"/>
          <w:sz w:val="22"/>
          <w:szCs w:val="22"/>
        </w:rPr>
        <w:t xml:space="preserve"> </w:t>
      </w:r>
      <w:r w:rsidRPr="0017305A">
        <w:rPr>
          <w:rFonts w:ascii="Segoe UI" w:hAnsi="Segoe UI" w:cs="Segoe UI"/>
          <w:sz w:val="22"/>
          <w:szCs w:val="22"/>
        </w:rPr>
        <w:t>achieved</w:t>
      </w:r>
      <w:r w:rsidRPr="0017305A">
        <w:rPr>
          <w:rFonts w:ascii="Segoe UI" w:hAnsi="Segoe UI" w:cs="Segoe UI"/>
          <w:spacing w:val="-1"/>
          <w:sz w:val="22"/>
          <w:szCs w:val="22"/>
        </w:rPr>
        <w:t xml:space="preserve"> </w:t>
      </w:r>
      <w:r w:rsidRPr="0017305A">
        <w:rPr>
          <w:rFonts w:ascii="Segoe UI" w:hAnsi="Segoe UI" w:cs="Segoe UI"/>
          <w:sz w:val="22"/>
          <w:szCs w:val="22"/>
        </w:rPr>
        <w:t>by</w:t>
      </w:r>
      <w:r w:rsidRPr="0017305A">
        <w:rPr>
          <w:rFonts w:ascii="Segoe UI" w:hAnsi="Segoe UI" w:cs="Segoe UI"/>
          <w:spacing w:val="-2"/>
          <w:sz w:val="22"/>
          <w:szCs w:val="22"/>
        </w:rPr>
        <w:t xml:space="preserve"> </w:t>
      </w:r>
      <w:r w:rsidRPr="0017305A">
        <w:rPr>
          <w:rFonts w:ascii="Segoe UI" w:hAnsi="Segoe UI" w:cs="Segoe UI"/>
          <w:sz w:val="22"/>
          <w:szCs w:val="22"/>
        </w:rPr>
        <w:t>adopting</w:t>
      </w:r>
      <w:r w:rsidRPr="0017305A">
        <w:rPr>
          <w:rFonts w:ascii="Segoe UI" w:hAnsi="Segoe UI" w:cs="Segoe UI"/>
          <w:spacing w:val="-2"/>
          <w:sz w:val="22"/>
          <w:szCs w:val="22"/>
        </w:rPr>
        <w:t xml:space="preserve"> </w:t>
      </w:r>
      <w:r w:rsidRPr="0017305A">
        <w:rPr>
          <w:rFonts w:ascii="Segoe UI" w:hAnsi="Segoe UI" w:cs="Segoe UI"/>
          <w:sz w:val="22"/>
          <w:szCs w:val="22"/>
        </w:rPr>
        <w:t>a</w:t>
      </w:r>
      <w:r w:rsidRPr="0017305A">
        <w:rPr>
          <w:rFonts w:ascii="Segoe UI" w:hAnsi="Segoe UI" w:cs="Segoe UI"/>
          <w:spacing w:val="5"/>
          <w:sz w:val="22"/>
          <w:szCs w:val="22"/>
        </w:rPr>
        <w:t xml:space="preserve"> </w:t>
      </w:r>
      <w:r w:rsidRPr="0017305A">
        <w:rPr>
          <w:rFonts w:ascii="Segoe UI" w:hAnsi="Segoe UI" w:cs="Segoe UI"/>
          <w:sz w:val="22"/>
          <w:szCs w:val="22"/>
        </w:rPr>
        <w:t>risk</w:t>
      </w:r>
      <w:r w:rsidRPr="0017305A">
        <w:rPr>
          <w:rFonts w:ascii="Segoe UI" w:hAnsi="Segoe UI" w:cs="Segoe UI"/>
          <w:spacing w:val="-3"/>
          <w:sz w:val="22"/>
          <w:szCs w:val="22"/>
        </w:rPr>
        <w:t xml:space="preserve"> </w:t>
      </w:r>
      <w:r w:rsidRPr="0017305A">
        <w:rPr>
          <w:rFonts w:ascii="Segoe UI" w:hAnsi="Segoe UI" w:cs="Segoe UI"/>
          <w:sz w:val="22"/>
          <w:szCs w:val="22"/>
        </w:rPr>
        <w:t>assessment</w:t>
      </w:r>
      <w:r w:rsidRPr="0017305A">
        <w:rPr>
          <w:rFonts w:ascii="Segoe UI" w:hAnsi="Segoe UI" w:cs="Segoe UI"/>
          <w:spacing w:val="27"/>
          <w:w w:val="99"/>
          <w:sz w:val="22"/>
          <w:szCs w:val="22"/>
        </w:rPr>
        <w:t xml:space="preserve"> </w:t>
      </w:r>
      <w:r w:rsidRPr="0017305A">
        <w:rPr>
          <w:rFonts w:ascii="Segoe UI" w:hAnsi="Segoe UI" w:cs="Segoe UI"/>
          <w:sz w:val="22"/>
          <w:szCs w:val="22"/>
        </w:rPr>
        <w:t>approach</w:t>
      </w:r>
      <w:r w:rsidRPr="0017305A">
        <w:rPr>
          <w:rFonts w:ascii="Segoe UI" w:hAnsi="Segoe UI" w:cs="Segoe UI"/>
          <w:spacing w:val="-3"/>
          <w:sz w:val="22"/>
          <w:szCs w:val="22"/>
        </w:rPr>
        <w:t xml:space="preserve"> </w:t>
      </w:r>
      <w:r w:rsidRPr="0017305A">
        <w:rPr>
          <w:rFonts w:ascii="Segoe UI" w:hAnsi="Segoe UI" w:cs="Segoe UI"/>
          <w:sz w:val="22"/>
          <w:szCs w:val="22"/>
        </w:rPr>
        <w:t>and</w:t>
      </w:r>
      <w:r w:rsidRPr="0017305A">
        <w:rPr>
          <w:rFonts w:ascii="Segoe UI" w:hAnsi="Segoe UI" w:cs="Segoe UI"/>
          <w:spacing w:val="-3"/>
          <w:sz w:val="22"/>
          <w:szCs w:val="22"/>
        </w:rPr>
        <w:t xml:space="preserve"> </w:t>
      </w:r>
      <w:r w:rsidRPr="0017305A">
        <w:rPr>
          <w:rFonts w:ascii="Segoe UI" w:hAnsi="Segoe UI" w:cs="Segoe UI"/>
          <w:sz w:val="22"/>
          <w:szCs w:val="22"/>
        </w:rPr>
        <w:t>having</w:t>
      </w:r>
      <w:r w:rsidRPr="0017305A">
        <w:rPr>
          <w:rFonts w:ascii="Segoe UI" w:hAnsi="Segoe UI" w:cs="Segoe UI"/>
          <w:spacing w:val="-3"/>
          <w:sz w:val="22"/>
          <w:szCs w:val="22"/>
        </w:rPr>
        <w:t xml:space="preserve"> </w:t>
      </w:r>
      <w:r w:rsidRPr="0017305A">
        <w:rPr>
          <w:rFonts w:ascii="Segoe UI" w:hAnsi="Segoe UI" w:cs="Segoe UI"/>
          <w:sz w:val="22"/>
          <w:szCs w:val="22"/>
        </w:rPr>
        <w:t>in</w:t>
      </w:r>
      <w:r w:rsidRPr="0017305A">
        <w:rPr>
          <w:rFonts w:ascii="Segoe UI" w:hAnsi="Segoe UI" w:cs="Segoe UI"/>
          <w:spacing w:val="-3"/>
          <w:sz w:val="22"/>
          <w:szCs w:val="22"/>
        </w:rPr>
        <w:t xml:space="preserve"> </w:t>
      </w:r>
      <w:r w:rsidRPr="0017305A">
        <w:rPr>
          <w:rFonts w:ascii="Segoe UI" w:hAnsi="Segoe UI" w:cs="Segoe UI"/>
          <w:sz w:val="22"/>
          <w:szCs w:val="22"/>
        </w:rPr>
        <w:t>place</w:t>
      </w:r>
      <w:r w:rsidRPr="0017305A">
        <w:rPr>
          <w:rFonts w:ascii="Segoe UI" w:hAnsi="Segoe UI" w:cs="Segoe UI"/>
          <w:spacing w:val="-3"/>
          <w:sz w:val="22"/>
          <w:szCs w:val="22"/>
        </w:rPr>
        <w:t xml:space="preserve"> </w:t>
      </w:r>
      <w:r w:rsidRPr="0017305A">
        <w:rPr>
          <w:rFonts w:ascii="Segoe UI" w:hAnsi="Segoe UI" w:cs="Segoe UI"/>
          <w:sz w:val="22"/>
          <w:szCs w:val="22"/>
        </w:rPr>
        <w:t>effective</w:t>
      </w:r>
      <w:r w:rsidRPr="0017305A">
        <w:rPr>
          <w:rFonts w:ascii="Segoe UI" w:hAnsi="Segoe UI" w:cs="Segoe UI"/>
          <w:spacing w:val="-4"/>
          <w:sz w:val="22"/>
          <w:szCs w:val="22"/>
        </w:rPr>
        <w:t xml:space="preserve"> </w:t>
      </w:r>
      <w:r w:rsidRPr="0017305A">
        <w:rPr>
          <w:rFonts w:ascii="Segoe UI" w:hAnsi="Segoe UI" w:cs="Segoe UI"/>
          <w:sz w:val="22"/>
          <w:szCs w:val="22"/>
        </w:rPr>
        <w:t>preventative</w:t>
      </w:r>
      <w:r w:rsidRPr="0017305A">
        <w:rPr>
          <w:rFonts w:ascii="Segoe UI" w:hAnsi="Segoe UI" w:cs="Segoe UI"/>
          <w:spacing w:val="-4"/>
          <w:sz w:val="22"/>
          <w:szCs w:val="22"/>
        </w:rPr>
        <w:t xml:space="preserve"> </w:t>
      </w:r>
      <w:r w:rsidRPr="0017305A">
        <w:rPr>
          <w:rFonts w:ascii="Segoe UI" w:hAnsi="Segoe UI" w:cs="Segoe UI"/>
          <w:sz w:val="22"/>
          <w:szCs w:val="22"/>
        </w:rPr>
        <w:t>strategies</w:t>
      </w:r>
      <w:r w:rsidRPr="0017305A">
        <w:rPr>
          <w:rFonts w:ascii="Segoe UI" w:hAnsi="Segoe UI" w:cs="Segoe UI"/>
          <w:spacing w:val="-3"/>
          <w:sz w:val="22"/>
          <w:szCs w:val="22"/>
        </w:rPr>
        <w:t xml:space="preserve"> </w:t>
      </w:r>
      <w:r w:rsidRPr="0017305A">
        <w:rPr>
          <w:rFonts w:ascii="Segoe UI" w:hAnsi="Segoe UI" w:cs="Segoe UI"/>
          <w:sz w:val="22"/>
          <w:szCs w:val="22"/>
        </w:rPr>
        <w:t>and</w:t>
      </w:r>
      <w:r w:rsidRPr="0017305A">
        <w:rPr>
          <w:rFonts w:ascii="Segoe UI" w:hAnsi="Segoe UI" w:cs="Segoe UI"/>
          <w:spacing w:val="-3"/>
          <w:sz w:val="22"/>
          <w:szCs w:val="22"/>
        </w:rPr>
        <w:t xml:space="preserve"> </w:t>
      </w:r>
      <w:r w:rsidRPr="0017305A">
        <w:rPr>
          <w:rFonts w:ascii="Segoe UI" w:hAnsi="Segoe UI" w:cs="Segoe UI"/>
          <w:sz w:val="22"/>
          <w:szCs w:val="22"/>
        </w:rPr>
        <w:t>interventions</w:t>
      </w:r>
      <w:r w:rsidRPr="0017305A">
        <w:rPr>
          <w:rFonts w:ascii="Segoe UI" w:hAnsi="Segoe UI" w:cs="Segoe UI"/>
          <w:spacing w:val="-3"/>
          <w:sz w:val="22"/>
          <w:szCs w:val="22"/>
        </w:rPr>
        <w:t xml:space="preserve"> </w:t>
      </w:r>
      <w:r w:rsidRPr="0017305A">
        <w:rPr>
          <w:rFonts w:ascii="Segoe UI" w:hAnsi="Segoe UI" w:cs="Segoe UI"/>
          <w:sz w:val="22"/>
          <w:szCs w:val="22"/>
        </w:rPr>
        <w:t>to</w:t>
      </w:r>
      <w:r w:rsidRPr="0017305A">
        <w:rPr>
          <w:rFonts w:ascii="Segoe UI" w:hAnsi="Segoe UI" w:cs="Segoe UI"/>
          <w:spacing w:val="26"/>
          <w:sz w:val="22"/>
          <w:szCs w:val="22"/>
        </w:rPr>
        <w:t xml:space="preserve"> </w:t>
      </w:r>
      <w:r w:rsidRPr="0017305A">
        <w:rPr>
          <w:rFonts w:ascii="Segoe UI" w:hAnsi="Segoe UI" w:cs="Segoe UI"/>
          <w:sz w:val="22"/>
          <w:szCs w:val="22"/>
        </w:rPr>
        <w:t>minimise</w:t>
      </w:r>
      <w:r w:rsidRPr="0017305A">
        <w:rPr>
          <w:rFonts w:ascii="Segoe UI" w:hAnsi="Segoe UI" w:cs="Segoe UI"/>
          <w:spacing w:val="-3"/>
          <w:sz w:val="22"/>
          <w:szCs w:val="22"/>
        </w:rPr>
        <w:t xml:space="preserve"> </w:t>
      </w:r>
      <w:r w:rsidRPr="0017305A">
        <w:rPr>
          <w:rFonts w:ascii="Segoe UI" w:hAnsi="Segoe UI" w:cs="Segoe UI"/>
          <w:sz w:val="22"/>
          <w:szCs w:val="22"/>
        </w:rPr>
        <w:t>the</w:t>
      </w:r>
      <w:r w:rsidRPr="0017305A">
        <w:rPr>
          <w:rFonts w:ascii="Segoe UI" w:hAnsi="Segoe UI" w:cs="Segoe UI"/>
          <w:spacing w:val="-3"/>
          <w:sz w:val="22"/>
          <w:szCs w:val="22"/>
        </w:rPr>
        <w:t xml:space="preserve"> </w:t>
      </w:r>
      <w:r w:rsidRPr="0017305A">
        <w:rPr>
          <w:rFonts w:ascii="Segoe UI" w:hAnsi="Segoe UI" w:cs="Segoe UI"/>
          <w:sz w:val="22"/>
          <w:szCs w:val="22"/>
        </w:rPr>
        <w:t>risk</w:t>
      </w:r>
      <w:r w:rsidRPr="0017305A">
        <w:rPr>
          <w:rFonts w:ascii="Segoe UI" w:hAnsi="Segoe UI" w:cs="Segoe UI"/>
          <w:spacing w:val="-5"/>
          <w:sz w:val="22"/>
          <w:szCs w:val="22"/>
        </w:rPr>
        <w:t xml:space="preserve"> </w:t>
      </w:r>
      <w:r w:rsidRPr="0017305A">
        <w:rPr>
          <w:rFonts w:ascii="Segoe UI" w:hAnsi="Segoe UI" w:cs="Segoe UI"/>
          <w:sz w:val="22"/>
          <w:szCs w:val="22"/>
        </w:rPr>
        <w:t>to</w:t>
      </w:r>
      <w:r w:rsidRPr="0017305A">
        <w:rPr>
          <w:rFonts w:ascii="Segoe UI" w:hAnsi="Segoe UI" w:cs="Segoe UI"/>
          <w:spacing w:val="-3"/>
          <w:sz w:val="22"/>
          <w:szCs w:val="22"/>
        </w:rPr>
        <w:t xml:space="preserve"> </w:t>
      </w:r>
      <w:r w:rsidRPr="0017305A">
        <w:rPr>
          <w:rFonts w:ascii="Segoe UI" w:hAnsi="Segoe UI" w:cs="Segoe UI"/>
          <w:sz w:val="22"/>
          <w:szCs w:val="22"/>
        </w:rPr>
        <w:t>employees.</w:t>
      </w:r>
    </w:p>
    <w:p w14:paraId="7ABCA7AD" w14:textId="77777777" w:rsidR="006D5D40" w:rsidRPr="0017305A" w:rsidRDefault="006D5D40" w:rsidP="0017305A">
      <w:pPr>
        <w:rPr>
          <w:rFonts w:ascii="Segoe UI" w:eastAsia="Calibri" w:hAnsi="Segoe UI" w:cs="Segoe UI"/>
          <w:sz w:val="22"/>
          <w:szCs w:val="22"/>
        </w:rPr>
      </w:pPr>
    </w:p>
    <w:p w14:paraId="32799AF9" w14:textId="77777777" w:rsidR="006D5D40" w:rsidRPr="0017305A" w:rsidRDefault="006D5D40" w:rsidP="0017305A">
      <w:pPr>
        <w:pStyle w:val="BodyText"/>
        <w:spacing w:after="0"/>
        <w:ind w:left="1322" w:right="598"/>
        <w:rPr>
          <w:rFonts w:ascii="Segoe UI" w:hAnsi="Segoe UI" w:cs="Segoe UI"/>
          <w:sz w:val="22"/>
          <w:szCs w:val="22"/>
        </w:rPr>
      </w:pPr>
      <w:r w:rsidRPr="0017305A">
        <w:rPr>
          <w:rFonts w:ascii="Segoe UI" w:hAnsi="Segoe UI" w:cs="Segoe UI"/>
          <w:sz w:val="22"/>
          <w:szCs w:val="22"/>
        </w:rPr>
        <w:t>The</w:t>
      </w:r>
      <w:r w:rsidRPr="0017305A">
        <w:rPr>
          <w:rFonts w:ascii="Segoe UI" w:hAnsi="Segoe UI" w:cs="Segoe UI"/>
          <w:spacing w:val="-2"/>
          <w:sz w:val="22"/>
          <w:szCs w:val="22"/>
        </w:rPr>
        <w:t xml:space="preserve"> </w:t>
      </w:r>
      <w:r w:rsidRPr="0017305A">
        <w:rPr>
          <w:rFonts w:ascii="Segoe UI" w:hAnsi="Segoe UI" w:cs="Segoe UI"/>
          <w:sz w:val="22"/>
          <w:szCs w:val="22"/>
        </w:rPr>
        <w:t>guidance</w:t>
      </w:r>
      <w:r w:rsidRPr="0017305A">
        <w:rPr>
          <w:rFonts w:ascii="Segoe UI" w:hAnsi="Segoe UI" w:cs="Segoe UI"/>
          <w:spacing w:val="-1"/>
          <w:sz w:val="22"/>
          <w:szCs w:val="22"/>
        </w:rPr>
        <w:t xml:space="preserve"> </w:t>
      </w:r>
      <w:r w:rsidRPr="0017305A">
        <w:rPr>
          <w:rFonts w:ascii="Segoe UI" w:hAnsi="Segoe UI" w:cs="Segoe UI"/>
          <w:sz w:val="22"/>
          <w:szCs w:val="22"/>
        </w:rPr>
        <w:t>provided</w:t>
      </w:r>
      <w:r w:rsidRPr="0017305A">
        <w:rPr>
          <w:rFonts w:ascii="Segoe UI" w:hAnsi="Segoe UI" w:cs="Segoe UI"/>
          <w:spacing w:val="-1"/>
          <w:sz w:val="22"/>
          <w:szCs w:val="22"/>
        </w:rPr>
        <w:t xml:space="preserve"> </w:t>
      </w:r>
      <w:r w:rsidRPr="0017305A">
        <w:rPr>
          <w:rFonts w:ascii="Segoe UI" w:hAnsi="Segoe UI" w:cs="Segoe UI"/>
          <w:sz w:val="22"/>
          <w:szCs w:val="22"/>
        </w:rPr>
        <w:t>in</w:t>
      </w:r>
      <w:r w:rsidRPr="0017305A">
        <w:rPr>
          <w:rFonts w:ascii="Segoe UI" w:hAnsi="Segoe UI" w:cs="Segoe UI"/>
          <w:spacing w:val="-1"/>
          <w:sz w:val="22"/>
          <w:szCs w:val="22"/>
        </w:rPr>
        <w:t xml:space="preserve"> </w:t>
      </w:r>
      <w:r w:rsidRPr="0017305A">
        <w:rPr>
          <w:rFonts w:ascii="Segoe UI" w:hAnsi="Segoe UI" w:cs="Segoe UI"/>
          <w:sz w:val="22"/>
          <w:szCs w:val="22"/>
        </w:rPr>
        <w:t>the</w:t>
      </w:r>
      <w:r w:rsidRPr="0017305A">
        <w:rPr>
          <w:rFonts w:ascii="Segoe UI" w:hAnsi="Segoe UI" w:cs="Segoe UI"/>
          <w:spacing w:val="2"/>
          <w:sz w:val="22"/>
          <w:szCs w:val="22"/>
        </w:rPr>
        <w:t xml:space="preserve"> </w:t>
      </w:r>
      <w:r w:rsidRPr="0017305A">
        <w:rPr>
          <w:rFonts w:ascii="Segoe UI" w:hAnsi="Segoe UI" w:cs="Segoe UI"/>
          <w:spacing w:val="-1"/>
          <w:sz w:val="22"/>
          <w:szCs w:val="22"/>
        </w:rPr>
        <w:t>Violence</w:t>
      </w:r>
      <w:r w:rsidRPr="0017305A">
        <w:rPr>
          <w:rFonts w:ascii="Segoe UI" w:hAnsi="Segoe UI" w:cs="Segoe UI"/>
          <w:spacing w:val="-2"/>
          <w:sz w:val="22"/>
          <w:szCs w:val="22"/>
        </w:rPr>
        <w:t xml:space="preserve"> </w:t>
      </w:r>
      <w:r w:rsidRPr="0017305A">
        <w:rPr>
          <w:rFonts w:ascii="Segoe UI" w:hAnsi="Segoe UI" w:cs="Segoe UI"/>
          <w:sz w:val="22"/>
          <w:szCs w:val="22"/>
        </w:rPr>
        <w:t>in</w:t>
      </w:r>
      <w:r w:rsidRPr="0017305A">
        <w:rPr>
          <w:rFonts w:ascii="Segoe UI" w:hAnsi="Segoe UI" w:cs="Segoe UI"/>
          <w:spacing w:val="-1"/>
          <w:sz w:val="22"/>
          <w:szCs w:val="22"/>
        </w:rPr>
        <w:t xml:space="preserve"> </w:t>
      </w:r>
      <w:r w:rsidRPr="0017305A">
        <w:rPr>
          <w:rFonts w:ascii="Segoe UI" w:hAnsi="Segoe UI" w:cs="Segoe UI"/>
          <w:sz w:val="22"/>
          <w:szCs w:val="22"/>
        </w:rPr>
        <w:t>the</w:t>
      </w:r>
      <w:r w:rsidRPr="0017305A">
        <w:rPr>
          <w:rFonts w:ascii="Segoe UI" w:hAnsi="Segoe UI" w:cs="Segoe UI"/>
          <w:spacing w:val="-2"/>
          <w:sz w:val="22"/>
          <w:szCs w:val="22"/>
        </w:rPr>
        <w:t xml:space="preserve"> </w:t>
      </w:r>
      <w:r w:rsidRPr="0017305A">
        <w:rPr>
          <w:rFonts w:ascii="Segoe UI" w:hAnsi="Segoe UI" w:cs="Segoe UI"/>
          <w:spacing w:val="-1"/>
          <w:sz w:val="22"/>
          <w:szCs w:val="22"/>
        </w:rPr>
        <w:t>Workplace</w:t>
      </w:r>
      <w:r w:rsidRPr="0017305A">
        <w:rPr>
          <w:rFonts w:ascii="Segoe UI" w:hAnsi="Segoe UI" w:cs="Segoe UI"/>
          <w:spacing w:val="1"/>
          <w:sz w:val="22"/>
          <w:szCs w:val="22"/>
        </w:rPr>
        <w:t xml:space="preserve"> </w:t>
      </w:r>
      <w:r w:rsidRPr="0017305A">
        <w:rPr>
          <w:rFonts w:ascii="Segoe UI" w:hAnsi="Segoe UI" w:cs="Segoe UI"/>
          <w:sz w:val="22"/>
          <w:szCs w:val="22"/>
        </w:rPr>
        <w:t>Standard,</w:t>
      </w:r>
      <w:r w:rsidRPr="0017305A">
        <w:rPr>
          <w:rFonts w:ascii="Segoe UI" w:hAnsi="Segoe UI" w:cs="Segoe UI"/>
          <w:spacing w:val="-1"/>
          <w:sz w:val="22"/>
          <w:szCs w:val="22"/>
        </w:rPr>
        <w:t xml:space="preserve"> supports</w:t>
      </w:r>
      <w:r w:rsidRPr="0017305A">
        <w:rPr>
          <w:rFonts w:ascii="Segoe UI" w:hAnsi="Segoe UI" w:cs="Segoe UI"/>
          <w:sz w:val="22"/>
          <w:szCs w:val="22"/>
        </w:rPr>
        <w:t xml:space="preserve"> this</w:t>
      </w:r>
      <w:r w:rsidRPr="0017305A">
        <w:rPr>
          <w:rFonts w:ascii="Segoe UI" w:hAnsi="Segoe UI" w:cs="Segoe UI"/>
          <w:spacing w:val="45"/>
          <w:sz w:val="22"/>
          <w:szCs w:val="22"/>
        </w:rPr>
        <w:t xml:space="preserve"> </w:t>
      </w:r>
      <w:r w:rsidRPr="0017305A">
        <w:rPr>
          <w:rFonts w:ascii="Segoe UI" w:hAnsi="Segoe UI" w:cs="Segoe UI"/>
          <w:sz w:val="22"/>
          <w:szCs w:val="22"/>
        </w:rPr>
        <w:t>Policy</w:t>
      </w:r>
      <w:r w:rsidRPr="0017305A">
        <w:rPr>
          <w:rFonts w:ascii="Segoe UI" w:hAnsi="Segoe UI" w:cs="Segoe UI"/>
          <w:spacing w:val="-3"/>
          <w:sz w:val="22"/>
          <w:szCs w:val="22"/>
        </w:rPr>
        <w:t xml:space="preserve"> </w:t>
      </w:r>
      <w:r w:rsidRPr="0017305A">
        <w:rPr>
          <w:rFonts w:ascii="Segoe UI" w:hAnsi="Segoe UI" w:cs="Segoe UI"/>
          <w:sz w:val="22"/>
          <w:szCs w:val="22"/>
        </w:rPr>
        <w:t>Statement and</w:t>
      </w:r>
      <w:r w:rsidRPr="0017305A">
        <w:rPr>
          <w:rFonts w:ascii="Segoe UI" w:hAnsi="Segoe UI" w:cs="Segoe UI"/>
          <w:spacing w:val="-2"/>
          <w:sz w:val="22"/>
          <w:szCs w:val="22"/>
        </w:rPr>
        <w:t xml:space="preserve"> </w:t>
      </w:r>
      <w:r w:rsidRPr="0017305A">
        <w:rPr>
          <w:rFonts w:ascii="Segoe UI" w:hAnsi="Segoe UI" w:cs="Segoe UI"/>
          <w:sz w:val="22"/>
          <w:szCs w:val="22"/>
        </w:rPr>
        <w:t>is</w:t>
      </w:r>
      <w:r w:rsidRPr="0017305A">
        <w:rPr>
          <w:rFonts w:ascii="Segoe UI" w:hAnsi="Segoe UI" w:cs="Segoe UI"/>
          <w:spacing w:val="-3"/>
          <w:sz w:val="22"/>
          <w:szCs w:val="22"/>
        </w:rPr>
        <w:t xml:space="preserve"> </w:t>
      </w:r>
      <w:r w:rsidRPr="0017305A">
        <w:rPr>
          <w:rFonts w:ascii="Segoe UI" w:hAnsi="Segoe UI" w:cs="Segoe UI"/>
          <w:sz w:val="22"/>
          <w:szCs w:val="22"/>
        </w:rPr>
        <w:t>designed</w:t>
      </w:r>
      <w:r w:rsidRPr="0017305A">
        <w:rPr>
          <w:rFonts w:ascii="Segoe UI" w:hAnsi="Segoe UI" w:cs="Segoe UI"/>
          <w:spacing w:val="-1"/>
          <w:sz w:val="22"/>
          <w:szCs w:val="22"/>
        </w:rPr>
        <w:t xml:space="preserve"> </w:t>
      </w:r>
      <w:r w:rsidRPr="0017305A">
        <w:rPr>
          <w:rFonts w:ascii="Segoe UI" w:hAnsi="Segoe UI" w:cs="Segoe UI"/>
          <w:sz w:val="22"/>
          <w:szCs w:val="22"/>
        </w:rPr>
        <w:t>to</w:t>
      </w:r>
      <w:r w:rsidRPr="0017305A">
        <w:rPr>
          <w:rFonts w:ascii="Segoe UI" w:hAnsi="Segoe UI" w:cs="Segoe UI"/>
          <w:spacing w:val="-2"/>
          <w:sz w:val="22"/>
          <w:szCs w:val="22"/>
        </w:rPr>
        <w:t xml:space="preserve"> </w:t>
      </w:r>
      <w:r w:rsidRPr="0017305A">
        <w:rPr>
          <w:rFonts w:ascii="Segoe UI" w:hAnsi="Segoe UI" w:cs="Segoe UI"/>
          <w:sz w:val="22"/>
          <w:szCs w:val="22"/>
        </w:rPr>
        <w:t>help</w:t>
      </w:r>
      <w:r w:rsidRPr="0017305A">
        <w:rPr>
          <w:rFonts w:ascii="Segoe UI" w:hAnsi="Segoe UI" w:cs="Segoe UI"/>
          <w:spacing w:val="-1"/>
          <w:sz w:val="22"/>
          <w:szCs w:val="22"/>
        </w:rPr>
        <w:t xml:space="preserve"> </w:t>
      </w:r>
      <w:r w:rsidRPr="0017305A">
        <w:rPr>
          <w:rFonts w:ascii="Segoe UI" w:hAnsi="Segoe UI" w:cs="Segoe UI"/>
          <w:sz w:val="22"/>
          <w:szCs w:val="22"/>
        </w:rPr>
        <w:t>managers</w:t>
      </w:r>
      <w:r w:rsidRPr="0017305A">
        <w:rPr>
          <w:rFonts w:ascii="Segoe UI" w:hAnsi="Segoe UI" w:cs="Segoe UI"/>
          <w:spacing w:val="-3"/>
          <w:sz w:val="22"/>
          <w:szCs w:val="22"/>
        </w:rPr>
        <w:t xml:space="preserve"> </w:t>
      </w:r>
      <w:r w:rsidRPr="0017305A">
        <w:rPr>
          <w:rFonts w:ascii="Segoe UI" w:hAnsi="Segoe UI" w:cs="Segoe UI"/>
          <w:sz w:val="22"/>
          <w:szCs w:val="22"/>
        </w:rPr>
        <w:t>ensure</w:t>
      </w:r>
      <w:r w:rsidRPr="0017305A">
        <w:rPr>
          <w:rFonts w:ascii="Segoe UI" w:hAnsi="Segoe UI" w:cs="Segoe UI"/>
          <w:spacing w:val="-2"/>
          <w:sz w:val="22"/>
          <w:szCs w:val="22"/>
        </w:rPr>
        <w:t xml:space="preserve"> </w:t>
      </w:r>
      <w:r w:rsidRPr="0017305A">
        <w:rPr>
          <w:rFonts w:ascii="Segoe UI" w:hAnsi="Segoe UI" w:cs="Segoe UI"/>
          <w:sz w:val="22"/>
          <w:szCs w:val="22"/>
        </w:rPr>
        <w:t>that:</w:t>
      </w:r>
    </w:p>
    <w:p w14:paraId="7E3B177F" w14:textId="77777777" w:rsidR="006D5D40" w:rsidRPr="0017305A" w:rsidRDefault="006D5D40" w:rsidP="0017305A">
      <w:pPr>
        <w:rPr>
          <w:rFonts w:ascii="Segoe UI" w:eastAsia="Calibri" w:hAnsi="Segoe UI" w:cs="Segoe UI"/>
          <w:sz w:val="22"/>
          <w:szCs w:val="22"/>
        </w:rPr>
      </w:pPr>
    </w:p>
    <w:p w14:paraId="3C01698F" w14:textId="77777777" w:rsidR="006D5D40" w:rsidRPr="0017305A" w:rsidRDefault="006D5D40" w:rsidP="0017305A">
      <w:pPr>
        <w:pStyle w:val="BodyText"/>
        <w:widowControl w:val="0"/>
        <w:numPr>
          <w:ilvl w:val="0"/>
          <w:numId w:val="12"/>
        </w:numPr>
        <w:tabs>
          <w:tab w:val="left" w:pos="478"/>
        </w:tabs>
        <w:spacing w:after="0"/>
        <w:ind w:right="113"/>
        <w:jc w:val="both"/>
        <w:rPr>
          <w:rFonts w:ascii="Segoe UI" w:hAnsi="Segoe UI" w:cs="Segoe UI"/>
          <w:sz w:val="22"/>
          <w:szCs w:val="22"/>
        </w:rPr>
      </w:pPr>
      <w:r w:rsidRPr="0017305A">
        <w:rPr>
          <w:rFonts w:ascii="Segoe UI" w:hAnsi="Segoe UI" w:cs="Segoe UI"/>
          <w:sz w:val="22"/>
          <w:szCs w:val="22"/>
        </w:rPr>
        <w:t>The</w:t>
      </w:r>
      <w:r w:rsidRPr="0017305A">
        <w:rPr>
          <w:rFonts w:ascii="Segoe UI" w:hAnsi="Segoe UI" w:cs="Segoe UI"/>
          <w:spacing w:val="4"/>
          <w:sz w:val="22"/>
          <w:szCs w:val="22"/>
        </w:rPr>
        <w:t xml:space="preserve"> </w:t>
      </w:r>
      <w:r w:rsidRPr="0017305A">
        <w:rPr>
          <w:rFonts w:ascii="Segoe UI" w:hAnsi="Segoe UI" w:cs="Segoe UI"/>
          <w:spacing w:val="-1"/>
          <w:sz w:val="22"/>
          <w:szCs w:val="22"/>
        </w:rPr>
        <w:t>risks</w:t>
      </w:r>
      <w:r w:rsidRPr="0017305A">
        <w:rPr>
          <w:rFonts w:ascii="Segoe UI" w:hAnsi="Segoe UI" w:cs="Segoe UI"/>
          <w:spacing w:val="4"/>
          <w:sz w:val="22"/>
          <w:szCs w:val="22"/>
        </w:rPr>
        <w:t xml:space="preserve"> </w:t>
      </w:r>
      <w:r w:rsidRPr="0017305A">
        <w:rPr>
          <w:rFonts w:ascii="Segoe UI" w:hAnsi="Segoe UI" w:cs="Segoe UI"/>
          <w:spacing w:val="-1"/>
          <w:sz w:val="22"/>
          <w:szCs w:val="22"/>
        </w:rPr>
        <w:t>of</w:t>
      </w:r>
      <w:r w:rsidRPr="0017305A">
        <w:rPr>
          <w:rFonts w:ascii="Segoe UI" w:hAnsi="Segoe UI" w:cs="Segoe UI"/>
          <w:spacing w:val="6"/>
          <w:sz w:val="22"/>
          <w:szCs w:val="22"/>
        </w:rPr>
        <w:t xml:space="preserve"> </w:t>
      </w:r>
      <w:r w:rsidRPr="0017305A">
        <w:rPr>
          <w:rFonts w:ascii="Segoe UI" w:hAnsi="Segoe UI" w:cs="Segoe UI"/>
          <w:spacing w:val="-1"/>
          <w:sz w:val="22"/>
          <w:szCs w:val="22"/>
        </w:rPr>
        <w:t>violence</w:t>
      </w:r>
      <w:r w:rsidRPr="0017305A">
        <w:rPr>
          <w:rFonts w:ascii="Segoe UI" w:hAnsi="Segoe UI" w:cs="Segoe UI"/>
          <w:spacing w:val="3"/>
          <w:sz w:val="22"/>
          <w:szCs w:val="22"/>
        </w:rPr>
        <w:t xml:space="preserve"> </w:t>
      </w:r>
      <w:r w:rsidRPr="0017305A">
        <w:rPr>
          <w:rFonts w:ascii="Segoe UI" w:hAnsi="Segoe UI" w:cs="Segoe UI"/>
          <w:sz w:val="22"/>
          <w:szCs w:val="22"/>
        </w:rPr>
        <w:t>to</w:t>
      </w:r>
      <w:r w:rsidRPr="0017305A">
        <w:rPr>
          <w:rFonts w:ascii="Segoe UI" w:hAnsi="Segoe UI" w:cs="Segoe UI"/>
          <w:spacing w:val="4"/>
          <w:sz w:val="22"/>
          <w:szCs w:val="22"/>
        </w:rPr>
        <w:t xml:space="preserve"> </w:t>
      </w:r>
      <w:r w:rsidRPr="0017305A">
        <w:rPr>
          <w:rFonts w:ascii="Segoe UI" w:hAnsi="Segoe UI" w:cs="Segoe UI"/>
          <w:sz w:val="22"/>
          <w:szCs w:val="22"/>
        </w:rPr>
        <w:t>employees</w:t>
      </w:r>
      <w:r w:rsidRPr="0017305A">
        <w:rPr>
          <w:rFonts w:ascii="Segoe UI" w:hAnsi="Segoe UI" w:cs="Segoe UI"/>
          <w:spacing w:val="4"/>
          <w:sz w:val="22"/>
          <w:szCs w:val="22"/>
        </w:rPr>
        <w:t xml:space="preserve"> </w:t>
      </w:r>
      <w:r w:rsidRPr="0017305A">
        <w:rPr>
          <w:rFonts w:ascii="Segoe UI" w:hAnsi="Segoe UI" w:cs="Segoe UI"/>
          <w:sz w:val="22"/>
          <w:szCs w:val="22"/>
        </w:rPr>
        <w:t>in</w:t>
      </w:r>
      <w:r w:rsidRPr="0017305A">
        <w:rPr>
          <w:rFonts w:ascii="Segoe UI" w:hAnsi="Segoe UI" w:cs="Segoe UI"/>
          <w:spacing w:val="3"/>
          <w:sz w:val="22"/>
          <w:szCs w:val="22"/>
        </w:rPr>
        <w:t xml:space="preserve"> </w:t>
      </w:r>
      <w:r w:rsidRPr="0017305A">
        <w:rPr>
          <w:rFonts w:ascii="Segoe UI" w:hAnsi="Segoe UI" w:cs="Segoe UI"/>
          <w:sz w:val="22"/>
          <w:szCs w:val="22"/>
        </w:rPr>
        <w:t>the</w:t>
      </w:r>
      <w:r w:rsidRPr="0017305A">
        <w:rPr>
          <w:rFonts w:ascii="Segoe UI" w:hAnsi="Segoe UI" w:cs="Segoe UI"/>
          <w:spacing w:val="3"/>
          <w:sz w:val="22"/>
          <w:szCs w:val="22"/>
        </w:rPr>
        <w:t xml:space="preserve"> </w:t>
      </w:r>
      <w:r w:rsidRPr="0017305A">
        <w:rPr>
          <w:rFonts w:ascii="Segoe UI" w:hAnsi="Segoe UI" w:cs="Segoe UI"/>
          <w:spacing w:val="-1"/>
          <w:sz w:val="22"/>
          <w:szCs w:val="22"/>
        </w:rPr>
        <w:t>workplace</w:t>
      </w:r>
      <w:r w:rsidRPr="0017305A">
        <w:rPr>
          <w:rFonts w:ascii="Segoe UI" w:hAnsi="Segoe UI" w:cs="Segoe UI"/>
          <w:spacing w:val="2"/>
          <w:sz w:val="22"/>
          <w:szCs w:val="22"/>
        </w:rPr>
        <w:t xml:space="preserve"> </w:t>
      </w:r>
      <w:r w:rsidRPr="0017305A">
        <w:rPr>
          <w:rFonts w:ascii="Segoe UI" w:hAnsi="Segoe UI" w:cs="Segoe UI"/>
          <w:sz w:val="22"/>
          <w:szCs w:val="22"/>
        </w:rPr>
        <w:t>are</w:t>
      </w:r>
      <w:r w:rsidRPr="0017305A">
        <w:rPr>
          <w:rFonts w:ascii="Segoe UI" w:hAnsi="Segoe UI" w:cs="Segoe UI"/>
          <w:spacing w:val="3"/>
          <w:sz w:val="22"/>
          <w:szCs w:val="22"/>
        </w:rPr>
        <w:t xml:space="preserve"> </w:t>
      </w:r>
      <w:r w:rsidRPr="0017305A">
        <w:rPr>
          <w:rFonts w:ascii="Segoe UI" w:hAnsi="Segoe UI" w:cs="Segoe UI"/>
          <w:sz w:val="22"/>
          <w:szCs w:val="22"/>
        </w:rPr>
        <w:t>identified</w:t>
      </w:r>
      <w:r w:rsidRPr="0017305A">
        <w:rPr>
          <w:rFonts w:ascii="Segoe UI" w:hAnsi="Segoe UI" w:cs="Segoe UI"/>
          <w:spacing w:val="3"/>
          <w:sz w:val="22"/>
          <w:szCs w:val="22"/>
        </w:rPr>
        <w:t xml:space="preserve"> </w:t>
      </w:r>
      <w:r w:rsidRPr="0017305A">
        <w:rPr>
          <w:rFonts w:ascii="Segoe UI" w:hAnsi="Segoe UI" w:cs="Segoe UI"/>
          <w:sz w:val="22"/>
          <w:szCs w:val="22"/>
        </w:rPr>
        <w:t>and</w:t>
      </w:r>
      <w:r w:rsidRPr="0017305A">
        <w:rPr>
          <w:rFonts w:ascii="Segoe UI" w:hAnsi="Segoe UI" w:cs="Segoe UI"/>
          <w:spacing w:val="3"/>
          <w:sz w:val="22"/>
          <w:szCs w:val="22"/>
        </w:rPr>
        <w:t xml:space="preserve"> </w:t>
      </w:r>
      <w:r w:rsidRPr="0017305A">
        <w:rPr>
          <w:rFonts w:ascii="Segoe UI" w:hAnsi="Segoe UI" w:cs="Segoe UI"/>
          <w:sz w:val="22"/>
          <w:szCs w:val="22"/>
        </w:rPr>
        <w:t>assessed,</w:t>
      </w:r>
      <w:r w:rsidRPr="0017305A">
        <w:rPr>
          <w:rFonts w:ascii="Segoe UI" w:hAnsi="Segoe UI" w:cs="Segoe UI"/>
          <w:spacing w:val="54"/>
          <w:w w:val="99"/>
          <w:sz w:val="22"/>
          <w:szCs w:val="22"/>
        </w:rPr>
        <w:t xml:space="preserve"> </w:t>
      </w:r>
      <w:r w:rsidRPr="0017305A">
        <w:rPr>
          <w:rFonts w:ascii="Segoe UI" w:hAnsi="Segoe UI" w:cs="Segoe UI"/>
          <w:sz w:val="22"/>
          <w:szCs w:val="22"/>
        </w:rPr>
        <w:t>as</w:t>
      </w:r>
      <w:r w:rsidRPr="0017305A">
        <w:rPr>
          <w:rFonts w:ascii="Segoe UI" w:hAnsi="Segoe UI" w:cs="Segoe UI"/>
          <w:spacing w:val="-2"/>
          <w:sz w:val="22"/>
          <w:szCs w:val="22"/>
        </w:rPr>
        <w:t xml:space="preserve"> </w:t>
      </w:r>
      <w:r w:rsidRPr="0017305A">
        <w:rPr>
          <w:rFonts w:ascii="Segoe UI" w:hAnsi="Segoe UI" w:cs="Segoe UI"/>
          <w:sz w:val="22"/>
          <w:szCs w:val="22"/>
        </w:rPr>
        <w:t>far</w:t>
      </w:r>
      <w:r w:rsidRPr="0017305A">
        <w:rPr>
          <w:rFonts w:ascii="Segoe UI" w:hAnsi="Segoe UI" w:cs="Segoe UI"/>
          <w:spacing w:val="-1"/>
          <w:sz w:val="22"/>
          <w:szCs w:val="22"/>
        </w:rPr>
        <w:t xml:space="preserve"> </w:t>
      </w:r>
      <w:r w:rsidRPr="0017305A">
        <w:rPr>
          <w:rFonts w:ascii="Segoe UI" w:hAnsi="Segoe UI" w:cs="Segoe UI"/>
          <w:sz w:val="22"/>
          <w:szCs w:val="22"/>
        </w:rPr>
        <w:t>as</w:t>
      </w:r>
      <w:r w:rsidRPr="0017305A">
        <w:rPr>
          <w:rFonts w:ascii="Segoe UI" w:hAnsi="Segoe UI" w:cs="Segoe UI"/>
          <w:spacing w:val="-1"/>
          <w:sz w:val="22"/>
          <w:szCs w:val="22"/>
        </w:rPr>
        <w:t xml:space="preserve"> </w:t>
      </w:r>
      <w:r w:rsidRPr="0017305A">
        <w:rPr>
          <w:rFonts w:ascii="Segoe UI" w:hAnsi="Segoe UI" w:cs="Segoe UI"/>
          <w:sz w:val="22"/>
          <w:szCs w:val="22"/>
        </w:rPr>
        <w:t>is</w:t>
      </w:r>
      <w:r w:rsidRPr="0017305A">
        <w:rPr>
          <w:rFonts w:ascii="Segoe UI" w:hAnsi="Segoe UI" w:cs="Segoe UI"/>
          <w:spacing w:val="-2"/>
          <w:sz w:val="22"/>
          <w:szCs w:val="22"/>
        </w:rPr>
        <w:t xml:space="preserve"> </w:t>
      </w:r>
      <w:r w:rsidRPr="0017305A">
        <w:rPr>
          <w:rFonts w:ascii="Segoe UI" w:hAnsi="Segoe UI" w:cs="Segoe UI"/>
          <w:sz w:val="22"/>
          <w:szCs w:val="22"/>
        </w:rPr>
        <w:t>reasonably</w:t>
      </w:r>
      <w:r w:rsidRPr="0017305A">
        <w:rPr>
          <w:rFonts w:ascii="Segoe UI" w:hAnsi="Segoe UI" w:cs="Segoe UI"/>
          <w:spacing w:val="-1"/>
          <w:sz w:val="22"/>
          <w:szCs w:val="22"/>
        </w:rPr>
        <w:t xml:space="preserve"> practical</w:t>
      </w:r>
    </w:p>
    <w:p w14:paraId="1D3B67B2" w14:textId="77777777" w:rsidR="006D5D40" w:rsidRPr="0017305A" w:rsidRDefault="006D5D40" w:rsidP="0017305A">
      <w:pPr>
        <w:rPr>
          <w:rFonts w:ascii="Segoe UI" w:eastAsia="Calibri" w:hAnsi="Segoe UI" w:cs="Segoe UI"/>
          <w:sz w:val="22"/>
          <w:szCs w:val="22"/>
        </w:rPr>
      </w:pPr>
    </w:p>
    <w:p w14:paraId="0B05DBDA" w14:textId="552EFF80" w:rsidR="006D5D40" w:rsidRPr="0017305A" w:rsidRDefault="00E418E9" w:rsidP="0017305A">
      <w:pPr>
        <w:pStyle w:val="BodyText"/>
        <w:widowControl w:val="0"/>
        <w:numPr>
          <w:ilvl w:val="0"/>
          <w:numId w:val="12"/>
        </w:numPr>
        <w:tabs>
          <w:tab w:val="left" w:pos="478"/>
        </w:tabs>
        <w:spacing w:after="0"/>
        <w:ind w:right="118"/>
        <w:jc w:val="both"/>
        <w:rPr>
          <w:rFonts w:ascii="Segoe UI" w:hAnsi="Segoe UI" w:cs="Segoe UI"/>
          <w:sz w:val="22"/>
          <w:szCs w:val="22"/>
        </w:rPr>
      </w:pPr>
      <w:r w:rsidRPr="0017305A">
        <w:rPr>
          <w:rFonts w:ascii="Segoe UI" w:hAnsi="Segoe UI" w:cs="Segoe UI"/>
          <w:spacing w:val="-1"/>
          <w:sz w:val="22"/>
          <w:szCs w:val="22"/>
        </w:rPr>
        <w:t>Trade Union and e</w:t>
      </w:r>
      <w:r w:rsidR="006D5D40" w:rsidRPr="0017305A">
        <w:rPr>
          <w:rFonts w:ascii="Segoe UI" w:hAnsi="Segoe UI" w:cs="Segoe UI"/>
          <w:spacing w:val="-1"/>
          <w:sz w:val="22"/>
          <w:szCs w:val="22"/>
        </w:rPr>
        <w:t>mployees</w:t>
      </w:r>
      <w:r w:rsidR="006D5D40" w:rsidRPr="0017305A">
        <w:rPr>
          <w:rFonts w:ascii="Segoe UI" w:hAnsi="Segoe UI" w:cs="Segoe UI"/>
          <w:spacing w:val="4"/>
          <w:sz w:val="22"/>
          <w:szCs w:val="22"/>
        </w:rPr>
        <w:t xml:space="preserve"> </w:t>
      </w:r>
      <w:r w:rsidR="006D5D40" w:rsidRPr="0017305A">
        <w:rPr>
          <w:rFonts w:ascii="Segoe UI" w:hAnsi="Segoe UI" w:cs="Segoe UI"/>
          <w:sz w:val="22"/>
          <w:szCs w:val="22"/>
        </w:rPr>
        <w:t>are</w:t>
      </w:r>
      <w:r w:rsidR="006D5D40" w:rsidRPr="0017305A">
        <w:rPr>
          <w:rFonts w:ascii="Segoe UI" w:hAnsi="Segoe UI" w:cs="Segoe UI"/>
          <w:spacing w:val="4"/>
          <w:sz w:val="22"/>
          <w:szCs w:val="22"/>
        </w:rPr>
        <w:t xml:space="preserve"> </w:t>
      </w:r>
      <w:r w:rsidR="006D5D40" w:rsidRPr="0017305A">
        <w:rPr>
          <w:rFonts w:ascii="Segoe UI" w:hAnsi="Segoe UI" w:cs="Segoe UI"/>
          <w:sz w:val="22"/>
          <w:szCs w:val="22"/>
        </w:rPr>
        <w:t>actively</w:t>
      </w:r>
      <w:r w:rsidR="006D5D40" w:rsidRPr="0017305A">
        <w:rPr>
          <w:rFonts w:ascii="Segoe UI" w:hAnsi="Segoe UI" w:cs="Segoe UI"/>
          <w:spacing w:val="5"/>
          <w:sz w:val="22"/>
          <w:szCs w:val="22"/>
        </w:rPr>
        <w:t xml:space="preserve"> </w:t>
      </w:r>
      <w:r w:rsidR="006D5D40" w:rsidRPr="0017305A">
        <w:rPr>
          <w:rFonts w:ascii="Segoe UI" w:hAnsi="Segoe UI" w:cs="Segoe UI"/>
          <w:sz w:val="22"/>
          <w:szCs w:val="22"/>
        </w:rPr>
        <w:t>involved</w:t>
      </w:r>
      <w:r w:rsidR="006D5D40" w:rsidRPr="0017305A">
        <w:rPr>
          <w:rFonts w:ascii="Segoe UI" w:hAnsi="Segoe UI" w:cs="Segoe UI"/>
          <w:spacing w:val="4"/>
          <w:sz w:val="22"/>
          <w:szCs w:val="22"/>
        </w:rPr>
        <w:t xml:space="preserve"> </w:t>
      </w:r>
      <w:r w:rsidR="006D5D40" w:rsidRPr="0017305A">
        <w:rPr>
          <w:rFonts w:ascii="Segoe UI" w:hAnsi="Segoe UI" w:cs="Segoe UI"/>
          <w:sz w:val="22"/>
          <w:szCs w:val="22"/>
        </w:rPr>
        <w:t>in</w:t>
      </w:r>
      <w:r w:rsidR="006D5D40" w:rsidRPr="0017305A">
        <w:rPr>
          <w:rFonts w:ascii="Segoe UI" w:hAnsi="Segoe UI" w:cs="Segoe UI"/>
          <w:spacing w:val="5"/>
          <w:sz w:val="22"/>
          <w:szCs w:val="22"/>
        </w:rPr>
        <w:t xml:space="preserve"> </w:t>
      </w:r>
      <w:r w:rsidR="006D5D40" w:rsidRPr="0017305A">
        <w:rPr>
          <w:rFonts w:ascii="Segoe UI" w:hAnsi="Segoe UI" w:cs="Segoe UI"/>
          <w:sz w:val="22"/>
          <w:szCs w:val="22"/>
        </w:rPr>
        <w:t>the</w:t>
      </w:r>
      <w:r w:rsidR="006D5D40" w:rsidRPr="0017305A">
        <w:rPr>
          <w:rFonts w:ascii="Segoe UI" w:hAnsi="Segoe UI" w:cs="Segoe UI"/>
          <w:spacing w:val="6"/>
          <w:sz w:val="22"/>
          <w:szCs w:val="22"/>
        </w:rPr>
        <w:t xml:space="preserve"> </w:t>
      </w:r>
      <w:r w:rsidR="006D5D40" w:rsidRPr="0017305A">
        <w:rPr>
          <w:rFonts w:ascii="Segoe UI" w:hAnsi="Segoe UI" w:cs="Segoe UI"/>
          <w:sz w:val="22"/>
          <w:szCs w:val="22"/>
        </w:rPr>
        <w:t>risk</w:t>
      </w:r>
      <w:r w:rsidR="006D5D40" w:rsidRPr="0017305A">
        <w:rPr>
          <w:rFonts w:ascii="Segoe UI" w:hAnsi="Segoe UI" w:cs="Segoe UI"/>
          <w:spacing w:val="3"/>
          <w:sz w:val="22"/>
          <w:szCs w:val="22"/>
        </w:rPr>
        <w:t xml:space="preserve"> </w:t>
      </w:r>
      <w:r w:rsidR="006D5D40" w:rsidRPr="0017305A">
        <w:rPr>
          <w:rFonts w:ascii="Segoe UI" w:hAnsi="Segoe UI" w:cs="Segoe UI"/>
          <w:sz w:val="22"/>
          <w:szCs w:val="22"/>
        </w:rPr>
        <w:t>assessment</w:t>
      </w:r>
      <w:r w:rsidR="006D5D40" w:rsidRPr="0017305A">
        <w:rPr>
          <w:rFonts w:ascii="Segoe UI" w:hAnsi="Segoe UI" w:cs="Segoe UI"/>
          <w:spacing w:val="4"/>
          <w:sz w:val="22"/>
          <w:szCs w:val="22"/>
        </w:rPr>
        <w:t xml:space="preserve"> </w:t>
      </w:r>
      <w:r w:rsidR="006D5D40" w:rsidRPr="0017305A">
        <w:rPr>
          <w:rFonts w:ascii="Segoe UI" w:hAnsi="Segoe UI" w:cs="Segoe UI"/>
          <w:spacing w:val="-1"/>
          <w:sz w:val="22"/>
          <w:szCs w:val="22"/>
        </w:rPr>
        <w:t>process</w:t>
      </w:r>
      <w:r w:rsidR="006D5D40" w:rsidRPr="0017305A">
        <w:rPr>
          <w:rFonts w:ascii="Segoe UI" w:hAnsi="Segoe UI" w:cs="Segoe UI"/>
          <w:spacing w:val="4"/>
          <w:sz w:val="22"/>
          <w:szCs w:val="22"/>
        </w:rPr>
        <w:t xml:space="preserve"> </w:t>
      </w:r>
      <w:r w:rsidR="006D5D40" w:rsidRPr="0017305A">
        <w:rPr>
          <w:rFonts w:ascii="Segoe UI" w:hAnsi="Segoe UI" w:cs="Segoe UI"/>
          <w:sz w:val="22"/>
          <w:szCs w:val="22"/>
        </w:rPr>
        <w:t>and</w:t>
      </w:r>
      <w:r w:rsidR="006D5D40" w:rsidRPr="0017305A">
        <w:rPr>
          <w:rFonts w:ascii="Segoe UI" w:hAnsi="Segoe UI" w:cs="Segoe UI"/>
          <w:spacing w:val="4"/>
          <w:sz w:val="22"/>
          <w:szCs w:val="22"/>
        </w:rPr>
        <w:t xml:space="preserve"> </w:t>
      </w:r>
      <w:r w:rsidR="006D5D40" w:rsidRPr="0017305A">
        <w:rPr>
          <w:rFonts w:ascii="Segoe UI" w:hAnsi="Segoe UI" w:cs="Segoe UI"/>
          <w:sz w:val="22"/>
          <w:szCs w:val="22"/>
        </w:rPr>
        <w:t>the</w:t>
      </w:r>
      <w:r w:rsidR="006D5D40" w:rsidRPr="0017305A">
        <w:rPr>
          <w:rFonts w:ascii="Segoe UI" w:hAnsi="Segoe UI" w:cs="Segoe UI"/>
          <w:spacing w:val="5"/>
          <w:sz w:val="22"/>
          <w:szCs w:val="22"/>
        </w:rPr>
        <w:t xml:space="preserve"> </w:t>
      </w:r>
      <w:r w:rsidR="006D5D40" w:rsidRPr="0017305A">
        <w:rPr>
          <w:rFonts w:ascii="Segoe UI" w:hAnsi="Segoe UI" w:cs="Segoe UI"/>
          <w:spacing w:val="-1"/>
          <w:sz w:val="22"/>
          <w:szCs w:val="22"/>
        </w:rPr>
        <w:t>outcome</w:t>
      </w:r>
      <w:r w:rsidR="006D5D40" w:rsidRPr="0017305A">
        <w:rPr>
          <w:rFonts w:ascii="Segoe UI" w:hAnsi="Segoe UI" w:cs="Segoe UI"/>
          <w:spacing w:val="42"/>
          <w:w w:val="99"/>
          <w:sz w:val="22"/>
          <w:szCs w:val="22"/>
        </w:rPr>
        <w:t xml:space="preserve"> </w:t>
      </w:r>
      <w:r w:rsidR="006D5D40" w:rsidRPr="0017305A">
        <w:rPr>
          <w:rFonts w:ascii="Segoe UI" w:hAnsi="Segoe UI" w:cs="Segoe UI"/>
          <w:sz w:val="22"/>
          <w:szCs w:val="22"/>
        </w:rPr>
        <w:t>of</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assessments</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are</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fully</w:t>
      </w:r>
      <w:r w:rsidR="006D5D40" w:rsidRPr="0017305A">
        <w:rPr>
          <w:rFonts w:ascii="Segoe UI" w:hAnsi="Segoe UI" w:cs="Segoe UI"/>
          <w:spacing w:val="-4"/>
          <w:sz w:val="22"/>
          <w:szCs w:val="22"/>
        </w:rPr>
        <w:t xml:space="preserve"> </w:t>
      </w:r>
      <w:r w:rsidR="006D5D40" w:rsidRPr="0017305A">
        <w:rPr>
          <w:rFonts w:ascii="Segoe UI" w:hAnsi="Segoe UI" w:cs="Segoe UI"/>
          <w:sz w:val="22"/>
          <w:szCs w:val="22"/>
        </w:rPr>
        <w:t>communicated</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to</w:t>
      </w:r>
      <w:r w:rsidR="006D5D40" w:rsidRPr="0017305A">
        <w:rPr>
          <w:rFonts w:ascii="Segoe UI" w:hAnsi="Segoe UI" w:cs="Segoe UI"/>
          <w:spacing w:val="-2"/>
          <w:sz w:val="22"/>
          <w:szCs w:val="22"/>
        </w:rPr>
        <w:t xml:space="preserve"> </w:t>
      </w:r>
      <w:r w:rsidR="006D5D40" w:rsidRPr="0017305A">
        <w:rPr>
          <w:rFonts w:ascii="Segoe UI" w:hAnsi="Segoe UI" w:cs="Segoe UI"/>
          <w:spacing w:val="-1"/>
          <w:sz w:val="22"/>
          <w:szCs w:val="22"/>
        </w:rPr>
        <w:t>those</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at</w:t>
      </w:r>
      <w:r w:rsidR="006D5D40" w:rsidRPr="0017305A">
        <w:rPr>
          <w:rFonts w:ascii="Segoe UI" w:hAnsi="Segoe UI" w:cs="Segoe UI"/>
          <w:spacing w:val="-2"/>
          <w:sz w:val="22"/>
          <w:szCs w:val="22"/>
        </w:rPr>
        <w:t xml:space="preserve"> </w:t>
      </w:r>
      <w:r w:rsidR="006D5D40" w:rsidRPr="0017305A">
        <w:rPr>
          <w:rFonts w:ascii="Segoe UI" w:hAnsi="Segoe UI" w:cs="Segoe UI"/>
          <w:sz w:val="22"/>
          <w:szCs w:val="22"/>
        </w:rPr>
        <w:t>risk</w:t>
      </w:r>
    </w:p>
    <w:p w14:paraId="7ACFF8E8" w14:textId="77777777" w:rsidR="006D5D40" w:rsidRPr="0017305A" w:rsidRDefault="006D5D40" w:rsidP="0017305A">
      <w:pPr>
        <w:rPr>
          <w:rFonts w:ascii="Segoe UI" w:eastAsia="Calibri" w:hAnsi="Segoe UI" w:cs="Segoe UI"/>
          <w:sz w:val="22"/>
          <w:szCs w:val="22"/>
        </w:rPr>
      </w:pPr>
    </w:p>
    <w:p w14:paraId="178CDDC3" w14:textId="2BA0368E" w:rsidR="006D5D40" w:rsidRPr="0017305A" w:rsidRDefault="006D5D40" w:rsidP="0017305A">
      <w:pPr>
        <w:pStyle w:val="BodyText"/>
        <w:widowControl w:val="0"/>
        <w:numPr>
          <w:ilvl w:val="0"/>
          <w:numId w:val="12"/>
        </w:numPr>
        <w:tabs>
          <w:tab w:val="left" w:pos="478"/>
        </w:tabs>
        <w:spacing w:after="0"/>
        <w:ind w:right="114"/>
        <w:jc w:val="both"/>
        <w:rPr>
          <w:rFonts w:ascii="Segoe UI" w:hAnsi="Segoe UI" w:cs="Segoe UI"/>
          <w:sz w:val="22"/>
          <w:szCs w:val="22"/>
        </w:rPr>
      </w:pPr>
      <w:r w:rsidRPr="0017305A">
        <w:rPr>
          <w:rFonts w:ascii="Segoe UI" w:hAnsi="Segoe UI" w:cs="Segoe UI"/>
          <w:sz w:val="22"/>
          <w:szCs w:val="22"/>
        </w:rPr>
        <w:t>Suitable</w:t>
      </w:r>
      <w:r w:rsidRPr="0017305A">
        <w:rPr>
          <w:rFonts w:ascii="Segoe UI" w:hAnsi="Segoe UI" w:cs="Segoe UI"/>
          <w:spacing w:val="53"/>
          <w:sz w:val="22"/>
          <w:szCs w:val="22"/>
        </w:rPr>
        <w:t xml:space="preserve"> </w:t>
      </w:r>
      <w:r w:rsidRPr="0017305A">
        <w:rPr>
          <w:rFonts w:ascii="Segoe UI" w:hAnsi="Segoe UI" w:cs="Segoe UI"/>
          <w:sz w:val="22"/>
          <w:szCs w:val="22"/>
        </w:rPr>
        <w:t>preventative</w:t>
      </w:r>
      <w:r w:rsidRPr="0017305A">
        <w:rPr>
          <w:rFonts w:ascii="Segoe UI" w:hAnsi="Segoe UI" w:cs="Segoe UI"/>
          <w:spacing w:val="52"/>
          <w:sz w:val="22"/>
          <w:szCs w:val="22"/>
        </w:rPr>
        <w:t xml:space="preserve"> </w:t>
      </w:r>
      <w:r w:rsidRPr="0017305A">
        <w:rPr>
          <w:rFonts w:ascii="Segoe UI" w:hAnsi="Segoe UI" w:cs="Segoe UI"/>
          <w:sz w:val="22"/>
          <w:szCs w:val="22"/>
        </w:rPr>
        <w:t>strategies</w:t>
      </w:r>
      <w:r w:rsidRPr="0017305A">
        <w:rPr>
          <w:rFonts w:ascii="Segoe UI" w:hAnsi="Segoe UI" w:cs="Segoe UI"/>
          <w:spacing w:val="2"/>
          <w:sz w:val="22"/>
          <w:szCs w:val="22"/>
        </w:rPr>
        <w:t xml:space="preserve"> </w:t>
      </w:r>
      <w:r w:rsidRPr="0017305A">
        <w:rPr>
          <w:rFonts w:ascii="Segoe UI" w:hAnsi="Segoe UI" w:cs="Segoe UI"/>
          <w:sz w:val="22"/>
          <w:szCs w:val="22"/>
        </w:rPr>
        <w:t>and</w:t>
      </w:r>
      <w:r w:rsidRPr="0017305A">
        <w:rPr>
          <w:rFonts w:ascii="Segoe UI" w:hAnsi="Segoe UI" w:cs="Segoe UI"/>
          <w:spacing w:val="53"/>
          <w:sz w:val="22"/>
          <w:szCs w:val="22"/>
        </w:rPr>
        <w:t xml:space="preserve"> </w:t>
      </w:r>
      <w:r w:rsidRPr="0017305A">
        <w:rPr>
          <w:rFonts w:ascii="Segoe UI" w:hAnsi="Segoe UI" w:cs="Segoe UI"/>
          <w:sz w:val="22"/>
          <w:szCs w:val="22"/>
        </w:rPr>
        <w:t>interventions</w:t>
      </w:r>
      <w:r w:rsidRPr="0017305A">
        <w:rPr>
          <w:rFonts w:ascii="Segoe UI" w:hAnsi="Segoe UI" w:cs="Segoe UI"/>
          <w:spacing w:val="1"/>
          <w:sz w:val="22"/>
          <w:szCs w:val="22"/>
        </w:rPr>
        <w:t xml:space="preserve"> </w:t>
      </w:r>
      <w:r w:rsidRPr="0017305A">
        <w:rPr>
          <w:rFonts w:ascii="Segoe UI" w:hAnsi="Segoe UI" w:cs="Segoe UI"/>
          <w:sz w:val="22"/>
          <w:szCs w:val="22"/>
        </w:rPr>
        <w:t>are</w:t>
      </w:r>
      <w:r w:rsidRPr="0017305A">
        <w:rPr>
          <w:rFonts w:ascii="Segoe UI" w:hAnsi="Segoe UI" w:cs="Segoe UI"/>
          <w:spacing w:val="54"/>
          <w:sz w:val="22"/>
          <w:szCs w:val="22"/>
        </w:rPr>
        <w:t xml:space="preserve"> </w:t>
      </w:r>
      <w:r w:rsidRPr="0017305A">
        <w:rPr>
          <w:rFonts w:ascii="Segoe UI" w:hAnsi="Segoe UI" w:cs="Segoe UI"/>
          <w:sz w:val="22"/>
          <w:szCs w:val="22"/>
        </w:rPr>
        <w:t>developed</w:t>
      </w:r>
      <w:r w:rsidRPr="0017305A">
        <w:rPr>
          <w:rFonts w:ascii="Segoe UI" w:hAnsi="Segoe UI" w:cs="Segoe UI"/>
          <w:spacing w:val="53"/>
          <w:sz w:val="22"/>
          <w:szCs w:val="22"/>
        </w:rPr>
        <w:t xml:space="preserve"> </w:t>
      </w:r>
      <w:r w:rsidRPr="0017305A">
        <w:rPr>
          <w:rFonts w:ascii="Segoe UI" w:hAnsi="Segoe UI" w:cs="Segoe UI"/>
          <w:spacing w:val="1"/>
          <w:sz w:val="22"/>
          <w:szCs w:val="22"/>
        </w:rPr>
        <w:t>and</w:t>
      </w:r>
      <w:r w:rsidRPr="0017305A">
        <w:rPr>
          <w:rFonts w:ascii="Segoe UI" w:hAnsi="Segoe UI" w:cs="Segoe UI"/>
          <w:spacing w:val="24"/>
          <w:sz w:val="22"/>
          <w:szCs w:val="22"/>
        </w:rPr>
        <w:t xml:space="preserve"> </w:t>
      </w:r>
      <w:r w:rsidRPr="0017305A">
        <w:rPr>
          <w:rFonts w:ascii="Segoe UI" w:hAnsi="Segoe UI" w:cs="Segoe UI"/>
          <w:sz w:val="22"/>
          <w:szCs w:val="22"/>
        </w:rPr>
        <w:t>implemented</w:t>
      </w:r>
      <w:r w:rsidRPr="0017305A">
        <w:rPr>
          <w:rFonts w:ascii="Segoe UI" w:hAnsi="Segoe UI" w:cs="Segoe UI"/>
          <w:spacing w:val="-2"/>
          <w:sz w:val="22"/>
          <w:szCs w:val="22"/>
        </w:rPr>
        <w:t xml:space="preserve"> </w:t>
      </w:r>
      <w:r w:rsidR="00E418E9" w:rsidRPr="0017305A">
        <w:rPr>
          <w:rFonts w:ascii="Segoe UI" w:hAnsi="Segoe UI" w:cs="Segoe UI"/>
          <w:spacing w:val="-2"/>
          <w:sz w:val="22"/>
          <w:szCs w:val="22"/>
        </w:rPr>
        <w:t>with</w:t>
      </w:r>
      <w:r w:rsidRPr="0017305A">
        <w:rPr>
          <w:rFonts w:ascii="Segoe UI" w:hAnsi="Segoe UI" w:cs="Segoe UI"/>
          <w:sz w:val="22"/>
          <w:szCs w:val="22"/>
        </w:rPr>
        <w:t>in</w:t>
      </w:r>
      <w:r w:rsidRPr="0017305A">
        <w:rPr>
          <w:rFonts w:ascii="Segoe UI" w:hAnsi="Segoe UI" w:cs="Segoe UI"/>
          <w:spacing w:val="-2"/>
          <w:sz w:val="22"/>
          <w:szCs w:val="22"/>
        </w:rPr>
        <w:t xml:space="preserve"> </w:t>
      </w:r>
      <w:r w:rsidR="00693ED3" w:rsidRPr="0017305A">
        <w:rPr>
          <w:rFonts w:ascii="Segoe UI" w:hAnsi="Segoe UI" w:cs="Segoe UI"/>
          <w:sz w:val="22"/>
          <w:szCs w:val="22"/>
        </w:rPr>
        <w:t xml:space="preserve">Trust </w:t>
      </w:r>
      <w:r w:rsidRPr="0017305A">
        <w:rPr>
          <w:rFonts w:ascii="Segoe UI" w:hAnsi="Segoe UI" w:cs="Segoe UI"/>
          <w:spacing w:val="-1"/>
          <w:sz w:val="22"/>
          <w:szCs w:val="22"/>
        </w:rPr>
        <w:t>workplaces</w:t>
      </w:r>
      <w:r w:rsidRPr="0017305A">
        <w:rPr>
          <w:rFonts w:ascii="Segoe UI" w:hAnsi="Segoe UI" w:cs="Segoe UI"/>
          <w:spacing w:val="-3"/>
          <w:sz w:val="22"/>
          <w:szCs w:val="22"/>
        </w:rPr>
        <w:t xml:space="preserve"> </w:t>
      </w:r>
      <w:r w:rsidRPr="0017305A">
        <w:rPr>
          <w:rFonts w:ascii="Segoe UI" w:hAnsi="Segoe UI" w:cs="Segoe UI"/>
          <w:spacing w:val="-1"/>
          <w:sz w:val="22"/>
          <w:szCs w:val="22"/>
        </w:rPr>
        <w:t>where</w:t>
      </w:r>
      <w:r w:rsidRPr="0017305A">
        <w:rPr>
          <w:rFonts w:ascii="Segoe UI" w:hAnsi="Segoe UI" w:cs="Segoe UI"/>
          <w:spacing w:val="-2"/>
          <w:sz w:val="22"/>
          <w:szCs w:val="22"/>
        </w:rPr>
        <w:t xml:space="preserve"> </w:t>
      </w:r>
      <w:r w:rsidRPr="0017305A">
        <w:rPr>
          <w:rFonts w:ascii="Segoe UI" w:hAnsi="Segoe UI" w:cs="Segoe UI"/>
          <w:sz w:val="22"/>
          <w:szCs w:val="22"/>
        </w:rPr>
        <w:t>there</w:t>
      </w:r>
      <w:r w:rsidRPr="0017305A">
        <w:rPr>
          <w:rFonts w:ascii="Segoe UI" w:hAnsi="Segoe UI" w:cs="Segoe UI"/>
          <w:spacing w:val="-2"/>
          <w:sz w:val="22"/>
          <w:szCs w:val="22"/>
        </w:rPr>
        <w:t xml:space="preserve"> </w:t>
      </w:r>
      <w:r w:rsidRPr="0017305A">
        <w:rPr>
          <w:rFonts w:ascii="Segoe UI" w:hAnsi="Segoe UI" w:cs="Segoe UI"/>
          <w:sz w:val="22"/>
          <w:szCs w:val="22"/>
        </w:rPr>
        <w:t>is</w:t>
      </w:r>
      <w:r w:rsidRPr="0017305A">
        <w:rPr>
          <w:rFonts w:ascii="Segoe UI" w:hAnsi="Segoe UI" w:cs="Segoe UI"/>
          <w:spacing w:val="-3"/>
          <w:sz w:val="22"/>
          <w:szCs w:val="22"/>
        </w:rPr>
        <w:t xml:space="preserve"> </w:t>
      </w:r>
      <w:r w:rsidRPr="0017305A">
        <w:rPr>
          <w:rFonts w:ascii="Segoe UI" w:hAnsi="Segoe UI" w:cs="Segoe UI"/>
          <w:sz w:val="22"/>
          <w:szCs w:val="22"/>
        </w:rPr>
        <w:t>a</w:t>
      </w:r>
      <w:r w:rsidRPr="0017305A">
        <w:rPr>
          <w:rFonts w:ascii="Segoe UI" w:hAnsi="Segoe UI" w:cs="Segoe UI"/>
          <w:spacing w:val="-3"/>
          <w:sz w:val="22"/>
          <w:szCs w:val="22"/>
        </w:rPr>
        <w:t xml:space="preserve"> </w:t>
      </w:r>
      <w:r w:rsidRPr="0017305A">
        <w:rPr>
          <w:rFonts w:ascii="Segoe UI" w:hAnsi="Segoe UI" w:cs="Segoe UI"/>
          <w:sz w:val="22"/>
          <w:szCs w:val="22"/>
        </w:rPr>
        <w:t>risk</w:t>
      </w:r>
      <w:r w:rsidRPr="0017305A">
        <w:rPr>
          <w:rFonts w:ascii="Segoe UI" w:hAnsi="Segoe UI" w:cs="Segoe UI"/>
          <w:spacing w:val="-4"/>
          <w:sz w:val="22"/>
          <w:szCs w:val="22"/>
        </w:rPr>
        <w:t xml:space="preserve"> </w:t>
      </w:r>
      <w:r w:rsidRPr="0017305A">
        <w:rPr>
          <w:rFonts w:ascii="Segoe UI" w:hAnsi="Segoe UI" w:cs="Segoe UI"/>
          <w:spacing w:val="-1"/>
          <w:sz w:val="22"/>
          <w:szCs w:val="22"/>
        </w:rPr>
        <w:t>of violence</w:t>
      </w:r>
      <w:r w:rsidR="00E418E9" w:rsidRPr="0017305A">
        <w:rPr>
          <w:rFonts w:ascii="Segoe UI" w:hAnsi="Segoe UI" w:cs="Segoe UI"/>
          <w:spacing w:val="-1"/>
          <w:sz w:val="22"/>
          <w:szCs w:val="22"/>
        </w:rPr>
        <w:t xml:space="preserve"> and </w:t>
      </w:r>
      <w:r w:rsidR="009A7F69" w:rsidRPr="0017305A">
        <w:rPr>
          <w:rFonts w:ascii="Segoe UI" w:hAnsi="Segoe UI" w:cs="Segoe UI"/>
          <w:spacing w:val="-1"/>
          <w:sz w:val="22"/>
          <w:szCs w:val="22"/>
        </w:rPr>
        <w:t>aggression</w:t>
      </w:r>
    </w:p>
    <w:p w14:paraId="12243086" w14:textId="77777777" w:rsidR="006D5D40" w:rsidRPr="0017305A" w:rsidRDefault="006D5D40" w:rsidP="0017305A">
      <w:pPr>
        <w:rPr>
          <w:rFonts w:ascii="Segoe UI" w:eastAsia="Calibri" w:hAnsi="Segoe UI" w:cs="Segoe UI"/>
          <w:sz w:val="22"/>
          <w:szCs w:val="22"/>
        </w:rPr>
      </w:pPr>
    </w:p>
    <w:p w14:paraId="11663E61" w14:textId="5F29D69E" w:rsidR="006D5D40" w:rsidRPr="0017305A" w:rsidRDefault="006D5D40" w:rsidP="0017305A">
      <w:pPr>
        <w:pStyle w:val="BodyText"/>
        <w:widowControl w:val="0"/>
        <w:numPr>
          <w:ilvl w:val="0"/>
          <w:numId w:val="12"/>
        </w:numPr>
        <w:tabs>
          <w:tab w:val="left" w:pos="478"/>
        </w:tabs>
        <w:spacing w:after="0"/>
        <w:ind w:right="114"/>
        <w:jc w:val="both"/>
        <w:rPr>
          <w:rFonts w:ascii="Segoe UI" w:hAnsi="Segoe UI" w:cs="Segoe UI"/>
          <w:sz w:val="22"/>
          <w:szCs w:val="22"/>
        </w:rPr>
      </w:pPr>
      <w:r w:rsidRPr="0017305A">
        <w:rPr>
          <w:rFonts w:ascii="Segoe UI" w:hAnsi="Segoe UI" w:cs="Segoe UI"/>
          <w:sz w:val="22"/>
          <w:szCs w:val="22"/>
        </w:rPr>
        <w:t>Employees</w:t>
      </w:r>
      <w:r w:rsidRPr="0017305A">
        <w:rPr>
          <w:rFonts w:ascii="Segoe UI" w:hAnsi="Segoe UI" w:cs="Segoe UI"/>
          <w:spacing w:val="50"/>
          <w:sz w:val="22"/>
          <w:szCs w:val="22"/>
        </w:rPr>
        <w:t xml:space="preserve"> </w:t>
      </w:r>
      <w:r w:rsidRPr="0017305A">
        <w:rPr>
          <w:rFonts w:ascii="Segoe UI" w:hAnsi="Segoe UI" w:cs="Segoe UI"/>
          <w:sz w:val="22"/>
          <w:szCs w:val="22"/>
        </w:rPr>
        <w:t>are</w:t>
      </w:r>
      <w:r w:rsidRPr="0017305A">
        <w:rPr>
          <w:rFonts w:ascii="Segoe UI" w:hAnsi="Segoe UI" w:cs="Segoe UI"/>
          <w:spacing w:val="51"/>
          <w:sz w:val="22"/>
          <w:szCs w:val="22"/>
        </w:rPr>
        <w:t xml:space="preserve"> </w:t>
      </w:r>
      <w:r w:rsidRPr="0017305A">
        <w:rPr>
          <w:rFonts w:ascii="Segoe UI" w:hAnsi="Segoe UI" w:cs="Segoe UI"/>
          <w:sz w:val="22"/>
          <w:szCs w:val="22"/>
        </w:rPr>
        <w:t>provided</w:t>
      </w:r>
      <w:r w:rsidRPr="0017305A">
        <w:rPr>
          <w:rFonts w:ascii="Segoe UI" w:hAnsi="Segoe UI" w:cs="Segoe UI"/>
          <w:spacing w:val="52"/>
          <w:sz w:val="22"/>
          <w:szCs w:val="22"/>
        </w:rPr>
        <w:t xml:space="preserve"> </w:t>
      </w:r>
      <w:r w:rsidRPr="0017305A">
        <w:rPr>
          <w:rFonts w:ascii="Segoe UI" w:hAnsi="Segoe UI" w:cs="Segoe UI"/>
          <w:spacing w:val="-1"/>
          <w:sz w:val="22"/>
          <w:szCs w:val="22"/>
        </w:rPr>
        <w:t>with</w:t>
      </w:r>
      <w:r w:rsidRPr="0017305A">
        <w:rPr>
          <w:rFonts w:ascii="Segoe UI" w:hAnsi="Segoe UI" w:cs="Segoe UI"/>
          <w:spacing w:val="51"/>
          <w:sz w:val="22"/>
          <w:szCs w:val="22"/>
        </w:rPr>
        <w:t xml:space="preserve"> </w:t>
      </w:r>
      <w:r w:rsidRPr="0017305A">
        <w:rPr>
          <w:rFonts w:ascii="Segoe UI" w:hAnsi="Segoe UI" w:cs="Segoe UI"/>
          <w:sz w:val="22"/>
          <w:szCs w:val="22"/>
        </w:rPr>
        <w:t>information,</w:t>
      </w:r>
      <w:r w:rsidRPr="0017305A">
        <w:rPr>
          <w:rFonts w:ascii="Segoe UI" w:hAnsi="Segoe UI" w:cs="Segoe UI"/>
          <w:spacing w:val="51"/>
          <w:sz w:val="22"/>
          <w:szCs w:val="22"/>
        </w:rPr>
        <w:t xml:space="preserve"> </w:t>
      </w:r>
      <w:r w:rsidRPr="0017305A">
        <w:rPr>
          <w:rFonts w:ascii="Segoe UI" w:hAnsi="Segoe UI" w:cs="Segoe UI"/>
          <w:spacing w:val="-1"/>
          <w:sz w:val="22"/>
          <w:szCs w:val="22"/>
        </w:rPr>
        <w:t>instruction</w:t>
      </w:r>
      <w:r w:rsidRPr="0017305A">
        <w:rPr>
          <w:rFonts w:ascii="Segoe UI" w:hAnsi="Segoe UI" w:cs="Segoe UI"/>
          <w:spacing w:val="49"/>
          <w:sz w:val="22"/>
          <w:szCs w:val="22"/>
        </w:rPr>
        <w:t xml:space="preserve"> </w:t>
      </w:r>
      <w:r w:rsidRPr="0017305A">
        <w:rPr>
          <w:rFonts w:ascii="Segoe UI" w:hAnsi="Segoe UI" w:cs="Segoe UI"/>
          <w:sz w:val="22"/>
          <w:szCs w:val="22"/>
        </w:rPr>
        <w:t>and</w:t>
      </w:r>
      <w:r w:rsidRPr="0017305A">
        <w:rPr>
          <w:rFonts w:ascii="Segoe UI" w:hAnsi="Segoe UI" w:cs="Segoe UI"/>
          <w:spacing w:val="49"/>
          <w:sz w:val="22"/>
          <w:szCs w:val="22"/>
        </w:rPr>
        <w:t xml:space="preserve"> </w:t>
      </w:r>
      <w:r w:rsidRPr="0017305A">
        <w:rPr>
          <w:rFonts w:ascii="Segoe UI" w:hAnsi="Segoe UI" w:cs="Segoe UI"/>
          <w:sz w:val="22"/>
          <w:szCs w:val="22"/>
        </w:rPr>
        <w:t>training</w:t>
      </w:r>
      <w:r w:rsidRPr="0017305A">
        <w:rPr>
          <w:rFonts w:ascii="Segoe UI" w:hAnsi="Segoe UI" w:cs="Segoe UI"/>
          <w:spacing w:val="2"/>
          <w:sz w:val="22"/>
          <w:szCs w:val="22"/>
        </w:rPr>
        <w:t xml:space="preserve"> </w:t>
      </w:r>
      <w:r w:rsidRPr="0017305A">
        <w:rPr>
          <w:rFonts w:ascii="Segoe UI" w:hAnsi="Segoe UI" w:cs="Segoe UI"/>
          <w:sz w:val="22"/>
          <w:szCs w:val="22"/>
        </w:rPr>
        <w:t>to</w:t>
      </w:r>
      <w:r w:rsidRPr="0017305A">
        <w:rPr>
          <w:rFonts w:ascii="Segoe UI" w:hAnsi="Segoe UI" w:cs="Segoe UI"/>
          <w:spacing w:val="48"/>
          <w:sz w:val="22"/>
          <w:szCs w:val="22"/>
        </w:rPr>
        <w:t xml:space="preserve"> </w:t>
      </w:r>
      <w:r w:rsidRPr="0017305A">
        <w:rPr>
          <w:rFonts w:ascii="Segoe UI" w:hAnsi="Segoe UI" w:cs="Segoe UI"/>
          <w:sz w:val="22"/>
          <w:szCs w:val="22"/>
        </w:rPr>
        <w:t>enable</w:t>
      </w:r>
      <w:r w:rsidRPr="0017305A">
        <w:rPr>
          <w:rFonts w:ascii="Segoe UI" w:hAnsi="Segoe UI" w:cs="Segoe UI"/>
          <w:spacing w:val="36"/>
          <w:sz w:val="22"/>
          <w:szCs w:val="22"/>
        </w:rPr>
        <w:t xml:space="preserve"> </w:t>
      </w:r>
      <w:r w:rsidRPr="0017305A">
        <w:rPr>
          <w:rFonts w:ascii="Segoe UI" w:hAnsi="Segoe UI" w:cs="Segoe UI"/>
          <w:sz w:val="22"/>
          <w:szCs w:val="22"/>
        </w:rPr>
        <w:t>them</w:t>
      </w:r>
      <w:r w:rsidRPr="0017305A">
        <w:rPr>
          <w:rFonts w:ascii="Segoe UI" w:hAnsi="Segoe UI" w:cs="Segoe UI"/>
          <w:spacing w:val="-2"/>
          <w:sz w:val="22"/>
          <w:szCs w:val="22"/>
        </w:rPr>
        <w:t xml:space="preserve"> </w:t>
      </w:r>
      <w:r w:rsidRPr="0017305A">
        <w:rPr>
          <w:rFonts w:ascii="Segoe UI" w:hAnsi="Segoe UI" w:cs="Segoe UI"/>
          <w:sz w:val="22"/>
          <w:szCs w:val="22"/>
        </w:rPr>
        <w:t>to</w:t>
      </w:r>
      <w:r w:rsidRPr="0017305A">
        <w:rPr>
          <w:rFonts w:ascii="Segoe UI" w:hAnsi="Segoe UI" w:cs="Segoe UI"/>
          <w:spacing w:val="-2"/>
          <w:sz w:val="22"/>
          <w:szCs w:val="22"/>
        </w:rPr>
        <w:t xml:space="preserve"> </w:t>
      </w:r>
      <w:r w:rsidRPr="0017305A">
        <w:rPr>
          <w:rFonts w:ascii="Segoe UI" w:hAnsi="Segoe UI" w:cs="Segoe UI"/>
          <w:sz w:val="22"/>
          <w:szCs w:val="22"/>
        </w:rPr>
        <w:t>avoid</w:t>
      </w:r>
      <w:r w:rsidRPr="0017305A">
        <w:rPr>
          <w:rFonts w:ascii="Segoe UI" w:hAnsi="Segoe UI" w:cs="Segoe UI"/>
          <w:spacing w:val="-1"/>
          <w:sz w:val="22"/>
          <w:szCs w:val="22"/>
        </w:rPr>
        <w:t xml:space="preserve"> </w:t>
      </w:r>
      <w:r w:rsidRPr="0017305A">
        <w:rPr>
          <w:rFonts w:ascii="Segoe UI" w:hAnsi="Segoe UI" w:cs="Segoe UI"/>
          <w:sz w:val="22"/>
          <w:szCs w:val="22"/>
        </w:rPr>
        <w:t>and/</w:t>
      </w:r>
      <w:r w:rsidRPr="0017305A">
        <w:rPr>
          <w:rFonts w:ascii="Segoe UI" w:hAnsi="Segoe UI" w:cs="Segoe UI"/>
          <w:spacing w:val="-1"/>
          <w:sz w:val="22"/>
          <w:szCs w:val="22"/>
        </w:rPr>
        <w:t>or</w:t>
      </w:r>
      <w:r w:rsidRPr="0017305A">
        <w:rPr>
          <w:rFonts w:ascii="Segoe UI" w:hAnsi="Segoe UI" w:cs="Segoe UI"/>
          <w:spacing w:val="-2"/>
          <w:sz w:val="22"/>
          <w:szCs w:val="22"/>
        </w:rPr>
        <w:t xml:space="preserve"> </w:t>
      </w:r>
      <w:r w:rsidRPr="0017305A">
        <w:rPr>
          <w:rFonts w:ascii="Segoe UI" w:hAnsi="Segoe UI" w:cs="Segoe UI"/>
          <w:sz w:val="22"/>
          <w:szCs w:val="22"/>
        </w:rPr>
        <w:t>deal</w:t>
      </w:r>
      <w:r w:rsidRPr="0017305A">
        <w:rPr>
          <w:rFonts w:ascii="Segoe UI" w:hAnsi="Segoe UI" w:cs="Segoe UI"/>
          <w:spacing w:val="-3"/>
          <w:sz w:val="22"/>
          <w:szCs w:val="22"/>
        </w:rPr>
        <w:t xml:space="preserve"> </w:t>
      </w:r>
      <w:r w:rsidRPr="0017305A">
        <w:rPr>
          <w:rFonts w:ascii="Segoe UI" w:hAnsi="Segoe UI" w:cs="Segoe UI"/>
          <w:sz w:val="22"/>
          <w:szCs w:val="22"/>
        </w:rPr>
        <w:t>effectively</w:t>
      </w:r>
      <w:r w:rsidRPr="0017305A">
        <w:rPr>
          <w:rFonts w:ascii="Segoe UI" w:hAnsi="Segoe UI" w:cs="Segoe UI"/>
          <w:spacing w:val="-4"/>
          <w:sz w:val="22"/>
          <w:szCs w:val="22"/>
        </w:rPr>
        <w:t xml:space="preserve"> </w:t>
      </w:r>
      <w:r w:rsidRPr="0017305A">
        <w:rPr>
          <w:rFonts w:ascii="Segoe UI" w:hAnsi="Segoe UI" w:cs="Segoe UI"/>
          <w:spacing w:val="-1"/>
          <w:sz w:val="22"/>
          <w:szCs w:val="22"/>
        </w:rPr>
        <w:t xml:space="preserve">with </w:t>
      </w:r>
      <w:r w:rsidR="00E418E9" w:rsidRPr="0017305A">
        <w:rPr>
          <w:rFonts w:ascii="Segoe UI" w:hAnsi="Segoe UI" w:cs="Segoe UI"/>
          <w:spacing w:val="-1"/>
          <w:sz w:val="22"/>
          <w:szCs w:val="22"/>
        </w:rPr>
        <w:t>potentially violent and aggressive behaviour</w:t>
      </w:r>
      <w:r w:rsidRPr="0017305A">
        <w:rPr>
          <w:rFonts w:ascii="Segoe UI" w:hAnsi="Segoe UI" w:cs="Segoe UI"/>
          <w:spacing w:val="-2"/>
          <w:sz w:val="22"/>
          <w:szCs w:val="22"/>
        </w:rPr>
        <w:t xml:space="preserve"> </w:t>
      </w:r>
      <w:r w:rsidRPr="0017305A">
        <w:rPr>
          <w:rFonts w:ascii="Segoe UI" w:hAnsi="Segoe UI" w:cs="Segoe UI"/>
          <w:sz w:val="22"/>
          <w:szCs w:val="22"/>
        </w:rPr>
        <w:t>in</w:t>
      </w:r>
      <w:r w:rsidRPr="0017305A">
        <w:rPr>
          <w:rFonts w:ascii="Segoe UI" w:hAnsi="Segoe UI" w:cs="Segoe UI"/>
          <w:spacing w:val="-2"/>
          <w:sz w:val="22"/>
          <w:szCs w:val="22"/>
        </w:rPr>
        <w:t xml:space="preserve"> </w:t>
      </w:r>
      <w:r w:rsidRPr="0017305A">
        <w:rPr>
          <w:rFonts w:ascii="Segoe UI" w:hAnsi="Segoe UI" w:cs="Segoe UI"/>
          <w:sz w:val="22"/>
          <w:szCs w:val="22"/>
        </w:rPr>
        <w:t>the</w:t>
      </w:r>
      <w:r w:rsidRPr="0017305A">
        <w:rPr>
          <w:rFonts w:ascii="Segoe UI" w:hAnsi="Segoe UI" w:cs="Segoe UI"/>
          <w:spacing w:val="-2"/>
          <w:sz w:val="22"/>
          <w:szCs w:val="22"/>
        </w:rPr>
        <w:t xml:space="preserve"> </w:t>
      </w:r>
      <w:r w:rsidRPr="0017305A">
        <w:rPr>
          <w:rFonts w:ascii="Segoe UI" w:hAnsi="Segoe UI" w:cs="Segoe UI"/>
          <w:spacing w:val="-1"/>
          <w:sz w:val="22"/>
          <w:szCs w:val="22"/>
        </w:rPr>
        <w:t>workplace</w:t>
      </w:r>
    </w:p>
    <w:p w14:paraId="1A73BD79" w14:textId="77777777" w:rsidR="006D5D40" w:rsidRPr="0017305A" w:rsidRDefault="006D5D40" w:rsidP="0017305A">
      <w:pPr>
        <w:rPr>
          <w:rFonts w:ascii="Segoe UI" w:eastAsia="Calibri" w:hAnsi="Segoe UI" w:cs="Segoe UI"/>
          <w:sz w:val="22"/>
          <w:szCs w:val="22"/>
        </w:rPr>
      </w:pPr>
    </w:p>
    <w:p w14:paraId="65388134" w14:textId="3C2CF28B" w:rsidR="006D5D40" w:rsidRPr="0017305A" w:rsidRDefault="006D5D40" w:rsidP="0017305A">
      <w:pPr>
        <w:pStyle w:val="BodyText"/>
        <w:widowControl w:val="0"/>
        <w:numPr>
          <w:ilvl w:val="0"/>
          <w:numId w:val="12"/>
        </w:numPr>
        <w:tabs>
          <w:tab w:val="left" w:pos="478"/>
        </w:tabs>
        <w:spacing w:after="0"/>
        <w:ind w:right="116"/>
        <w:jc w:val="both"/>
        <w:rPr>
          <w:rFonts w:ascii="Segoe UI" w:hAnsi="Segoe UI" w:cs="Segoe UI"/>
          <w:sz w:val="22"/>
          <w:szCs w:val="22"/>
        </w:rPr>
      </w:pPr>
      <w:r w:rsidRPr="0017305A">
        <w:rPr>
          <w:rFonts w:ascii="Segoe UI" w:hAnsi="Segoe UI" w:cs="Segoe UI"/>
          <w:sz w:val="22"/>
          <w:szCs w:val="22"/>
        </w:rPr>
        <w:t>Employees</w:t>
      </w:r>
      <w:r w:rsidRPr="0017305A">
        <w:rPr>
          <w:rFonts w:ascii="Segoe UI" w:hAnsi="Segoe UI" w:cs="Segoe UI"/>
          <w:spacing w:val="22"/>
          <w:sz w:val="22"/>
          <w:szCs w:val="22"/>
        </w:rPr>
        <w:t xml:space="preserve"> </w:t>
      </w:r>
      <w:r w:rsidRPr="0017305A">
        <w:rPr>
          <w:rFonts w:ascii="Segoe UI" w:hAnsi="Segoe UI" w:cs="Segoe UI"/>
          <w:sz w:val="22"/>
          <w:szCs w:val="22"/>
        </w:rPr>
        <w:t>are</w:t>
      </w:r>
      <w:r w:rsidRPr="0017305A">
        <w:rPr>
          <w:rFonts w:ascii="Segoe UI" w:hAnsi="Segoe UI" w:cs="Segoe UI"/>
          <w:spacing w:val="23"/>
          <w:sz w:val="22"/>
          <w:szCs w:val="22"/>
        </w:rPr>
        <w:t xml:space="preserve"> </w:t>
      </w:r>
      <w:r w:rsidRPr="0017305A">
        <w:rPr>
          <w:rFonts w:ascii="Segoe UI" w:hAnsi="Segoe UI" w:cs="Segoe UI"/>
          <w:sz w:val="22"/>
          <w:szCs w:val="22"/>
        </w:rPr>
        <w:t>actively</w:t>
      </w:r>
      <w:r w:rsidRPr="0017305A">
        <w:rPr>
          <w:rFonts w:ascii="Segoe UI" w:hAnsi="Segoe UI" w:cs="Segoe UI"/>
          <w:spacing w:val="21"/>
          <w:sz w:val="22"/>
          <w:szCs w:val="22"/>
        </w:rPr>
        <w:t xml:space="preserve"> </w:t>
      </w:r>
      <w:r w:rsidRPr="0017305A">
        <w:rPr>
          <w:rFonts w:ascii="Segoe UI" w:hAnsi="Segoe UI" w:cs="Segoe UI"/>
          <w:sz w:val="22"/>
          <w:szCs w:val="22"/>
        </w:rPr>
        <w:t>encouraged</w:t>
      </w:r>
      <w:r w:rsidRPr="0017305A">
        <w:rPr>
          <w:rFonts w:ascii="Segoe UI" w:hAnsi="Segoe UI" w:cs="Segoe UI"/>
          <w:spacing w:val="25"/>
          <w:sz w:val="22"/>
          <w:szCs w:val="22"/>
        </w:rPr>
        <w:t xml:space="preserve"> </w:t>
      </w:r>
      <w:r w:rsidRPr="0017305A">
        <w:rPr>
          <w:rFonts w:ascii="Segoe UI" w:hAnsi="Segoe UI" w:cs="Segoe UI"/>
          <w:sz w:val="22"/>
          <w:szCs w:val="22"/>
        </w:rPr>
        <w:t>to</w:t>
      </w:r>
      <w:r w:rsidRPr="0017305A">
        <w:rPr>
          <w:rFonts w:ascii="Segoe UI" w:hAnsi="Segoe UI" w:cs="Segoe UI"/>
          <w:spacing w:val="23"/>
          <w:sz w:val="22"/>
          <w:szCs w:val="22"/>
        </w:rPr>
        <w:t xml:space="preserve"> </w:t>
      </w:r>
      <w:r w:rsidRPr="0017305A">
        <w:rPr>
          <w:rFonts w:ascii="Segoe UI" w:hAnsi="Segoe UI" w:cs="Segoe UI"/>
          <w:spacing w:val="-1"/>
          <w:sz w:val="22"/>
          <w:szCs w:val="22"/>
        </w:rPr>
        <w:t>report</w:t>
      </w:r>
      <w:r w:rsidRPr="0017305A">
        <w:rPr>
          <w:rFonts w:ascii="Segoe UI" w:hAnsi="Segoe UI" w:cs="Segoe UI"/>
          <w:spacing w:val="21"/>
          <w:sz w:val="22"/>
          <w:szCs w:val="22"/>
        </w:rPr>
        <w:t xml:space="preserve"> </w:t>
      </w:r>
      <w:r w:rsidRPr="0017305A">
        <w:rPr>
          <w:rFonts w:ascii="Segoe UI" w:hAnsi="Segoe UI" w:cs="Segoe UI"/>
          <w:sz w:val="22"/>
          <w:szCs w:val="22"/>
        </w:rPr>
        <w:t>incidents</w:t>
      </w:r>
      <w:r w:rsidRPr="0017305A">
        <w:rPr>
          <w:rFonts w:ascii="Segoe UI" w:hAnsi="Segoe UI" w:cs="Segoe UI"/>
          <w:spacing w:val="21"/>
          <w:sz w:val="22"/>
          <w:szCs w:val="22"/>
        </w:rPr>
        <w:t xml:space="preserve"> </w:t>
      </w:r>
      <w:r w:rsidRPr="0017305A">
        <w:rPr>
          <w:rFonts w:ascii="Segoe UI" w:hAnsi="Segoe UI" w:cs="Segoe UI"/>
          <w:spacing w:val="-1"/>
          <w:sz w:val="22"/>
          <w:szCs w:val="22"/>
        </w:rPr>
        <w:t>of</w:t>
      </w:r>
      <w:r w:rsidRPr="0017305A">
        <w:rPr>
          <w:rFonts w:ascii="Segoe UI" w:hAnsi="Segoe UI" w:cs="Segoe UI"/>
          <w:spacing w:val="22"/>
          <w:sz w:val="22"/>
          <w:szCs w:val="22"/>
        </w:rPr>
        <w:t xml:space="preserve"> </w:t>
      </w:r>
      <w:r w:rsidRPr="0017305A">
        <w:rPr>
          <w:rFonts w:ascii="Segoe UI" w:hAnsi="Segoe UI" w:cs="Segoe UI"/>
          <w:spacing w:val="-1"/>
          <w:sz w:val="22"/>
          <w:szCs w:val="22"/>
        </w:rPr>
        <w:t>violence</w:t>
      </w:r>
      <w:r w:rsidRPr="0017305A">
        <w:rPr>
          <w:rFonts w:ascii="Segoe UI" w:hAnsi="Segoe UI" w:cs="Segoe UI"/>
          <w:spacing w:val="28"/>
          <w:sz w:val="22"/>
          <w:szCs w:val="22"/>
        </w:rPr>
        <w:t xml:space="preserve"> </w:t>
      </w:r>
      <w:r w:rsidRPr="0017305A">
        <w:rPr>
          <w:rFonts w:ascii="Segoe UI" w:hAnsi="Segoe UI" w:cs="Segoe UI"/>
          <w:sz w:val="22"/>
          <w:szCs w:val="22"/>
        </w:rPr>
        <w:t>through</w:t>
      </w:r>
      <w:r w:rsidRPr="0017305A">
        <w:rPr>
          <w:rFonts w:ascii="Segoe UI" w:hAnsi="Segoe UI" w:cs="Segoe UI"/>
          <w:spacing w:val="21"/>
          <w:sz w:val="22"/>
          <w:szCs w:val="22"/>
        </w:rPr>
        <w:t xml:space="preserve"> </w:t>
      </w:r>
      <w:r w:rsidRPr="0017305A">
        <w:rPr>
          <w:rFonts w:ascii="Segoe UI" w:hAnsi="Segoe UI" w:cs="Segoe UI"/>
          <w:sz w:val="22"/>
          <w:szCs w:val="22"/>
        </w:rPr>
        <w:t>the</w:t>
      </w:r>
      <w:r w:rsidRPr="0017305A">
        <w:rPr>
          <w:rFonts w:ascii="Segoe UI" w:hAnsi="Segoe UI" w:cs="Segoe UI"/>
          <w:spacing w:val="28"/>
          <w:w w:val="99"/>
          <w:sz w:val="22"/>
          <w:szCs w:val="22"/>
        </w:rPr>
        <w:t xml:space="preserve"> </w:t>
      </w:r>
      <w:r w:rsidR="00154967" w:rsidRPr="0017305A">
        <w:rPr>
          <w:rFonts w:ascii="Segoe UI" w:eastAsia="Calibri" w:hAnsi="Segoe UI" w:cs="Segoe UI"/>
          <w:spacing w:val="-1"/>
          <w:sz w:val="22"/>
          <w:szCs w:val="22"/>
        </w:rPr>
        <w:t>Trust’</w:t>
      </w:r>
      <w:r w:rsidRPr="0017305A">
        <w:rPr>
          <w:rFonts w:ascii="Segoe UI" w:eastAsia="Calibri" w:hAnsi="Segoe UI" w:cs="Segoe UI"/>
          <w:spacing w:val="-1"/>
          <w:sz w:val="22"/>
          <w:szCs w:val="22"/>
        </w:rPr>
        <w:t>s</w:t>
      </w:r>
      <w:r w:rsidRPr="0017305A">
        <w:rPr>
          <w:rFonts w:ascii="Segoe UI" w:eastAsia="Calibri" w:hAnsi="Segoe UI" w:cs="Segoe UI"/>
          <w:spacing w:val="30"/>
          <w:sz w:val="22"/>
          <w:szCs w:val="22"/>
        </w:rPr>
        <w:t xml:space="preserve"> </w:t>
      </w:r>
      <w:r w:rsidR="00E418E9" w:rsidRPr="0017305A">
        <w:rPr>
          <w:rFonts w:ascii="Segoe UI" w:eastAsia="Calibri" w:hAnsi="Segoe UI" w:cs="Segoe UI"/>
          <w:spacing w:val="30"/>
          <w:sz w:val="22"/>
          <w:szCs w:val="22"/>
        </w:rPr>
        <w:t xml:space="preserve">SHE </w:t>
      </w:r>
      <w:r w:rsidRPr="0017305A">
        <w:rPr>
          <w:rFonts w:ascii="Segoe UI" w:eastAsia="Calibri" w:hAnsi="Segoe UI" w:cs="Segoe UI"/>
          <w:sz w:val="22"/>
          <w:szCs w:val="22"/>
        </w:rPr>
        <w:t>incident</w:t>
      </w:r>
      <w:r w:rsidRPr="0017305A">
        <w:rPr>
          <w:rFonts w:ascii="Segoe UI" w:eastAsia="Calibri" w:hAnsi="Segoe UI" w:cs="Segoe UI"/>
          <w:spacing w:val="31"/>
          <w:sz w:val="22"/>
          <w:szCs w:val="22"/>
        </w:rPr>
        <w:t xml:space="preserve"> </w:t>
      </w:r>
      <w:r w:rsidRPr="0017305A">
        <w:rPr>
          <w:rFonts w:ascii="Segoe UI" w:eastAsia="Calibri" w:hAnsi="Segoe UI" w:cs="Segoe UI"/>
          <w:sz w:val="22"/>
          <w:szCs w:val="22"/>
        </w:rPr>
        <w:t>reporting</w:t>
      </w:r>
      <w:r w:rsidRPr="0017305A">
        <w:rPr>
          <w:rFonts w:ascii="Segoe UI" w:eastAsia="Calibri" w:hAnsi="Segoe UI" w:cs="Segoe UI"/>
          <w:spacing w:val="30"/>
          <w:sz w:val="22"/>
          <w:szCs w:val="22"/>
        </w:rPr>
        <w:t xml:space="preserve"> </w:t>
      </w:r>
      <w:r w:rsidRPr="0017305A">
        <w:rPr>
          <w:rFonts w:ascii="Segoe UI" w:eastAsia="Calibri" w:hAnsi="Segoe UI" w:cs="Segoe UI"/>
          <w:spacing w:val="-1"/>
          <w:sz w:val="22"/>
          <w:szCs w:val="22"/>
        </w:rPr>
        <w:t>system</w:t>
      </w:r>
      <w:r w:rsidRPr="0017305A">
        <w:rPr>
          <w:rFonts w:ascii="Segoe UI" w:eastAsia="Calibri" w:hAnsi="Segoe UI" w:cs="Segoe UI"/>
          <w:spacing w:val="30"/>
          <w:sz w:val="22"/>
          <w:szCs w:val="22"/>
        </w:rPr>
        <w:t xml:space="preserve"> </w:t>
      </w:r>
      <w:r w:rsidRPr="0017305A">
        <w:rPr>
          <w:rFonts w:ascii="Segoe UI" w:eastAsia="Calibri" w:hAnsi="Segoe UI" w:cs="Segoe UI"/>
          <w:sz w:val="22"/>
          <w:szCs w:val="22"/>
        </w:rPr>
        <w:t>to</w:t>
      </w:r>
      <w:r w:rsidRPr="0017305A">
        <w:rPr>
          <w:rFonts w:ascii="Segoe UI" w:eastAsia="Calibri" w:hAnsi="Segoe UI" w:cs="Segoe UI"/>
          <w:spacing w:val="31"/>
          <w:sz w:val="22"/>
          <w:szCs w:val="22"/>
        </w:rPr>
        <w:t xml:space="preserve"> </w:t>
      </w:r>
      <w:r w:rsidRPr="0017305A">
        <w:rPr>
          <w:rFonts w:ascii="Segoe UI" w:eastAsia="Calibri" w:hAnsi="Segoe UI" w:cs="Segoe UI"/>
          <w:sz w:val="22"/>
          <w:szCs w:val="22"/>
        </w:rPr>
        <w:t>enable</w:t>
      </w:r>
      <w:r w:rsidRPr="0017305A">
        <w:rPr>
          <w:rFonts w:ascii="Segoe UI" w:eastAsia="Calibri" w:hAnsi="Segoe UI" w:cs="Segoe UI"/>
          <w:spacing w:val="30"/>
          <w:sz w:val="22"/>
          <w:szCs w:val="22"/>
        </w:rPr>
        <w:t xml:space="preserve"> </w:t>
      </w:r>
      <w:r w:rsidRPr="0017305A">
        <w:rPr>
          <w:rFonts w:ascii="Segoe UI" w:eastAsia="Calibri" w:hAnsi="Segoe UI" w:cs="Segoe UI"/>
          <w:sz w:val="22"/>
          <w:szCs w:val="22"/>
        </w:rPr>
        <w:t>trends,</w:t>
      </w:r>
      <w:r w:rsidRPr="0017305A">
        <w:rPr>
          <w:rFonts w:ascii="Segoe UI" w:eastAsia="Calibri" w:hAnsi="Segoe UI" w:cs="Segoe UI"/>
          <w:spacing w:val="30"/>
          <w:sz w:val="22"/>
          <w:szCs w:val="22"/>
        </w:rPr>
        <w:t xml:space="preserve"> </w:t>
      </w:r>
      <w:r w:rsidRPr="0017305A">
        <w:rPr>
          <w:rFonts w:ascii="Segoe UI" w:eastAsia="Calibri" w:hAnsi="Segoe UI" w:cs="Segoe UI"/>
          <w:sz w:val="22"/>
          <w:szCs w:val="22"/>
        </w:rPr>
        <w:t>patterns</w:t>
      </w:r>
      <w:r w:rsidRPr="0017305A">
        <w:rPr>
          <w:rFonts w:ascii="Segoe UI" w:eastAsia="Calibri" w:hAnsi="Segoe UI" w:cs="Segoe UI"/>
          <w:spacing w:val="30"/>
          <w:sz w:val="22"/>
          <w:szCs w:val="22"/>
        </w:rPr>
        <w:t xml:space="preserve"> </w:t>
      </w:r>
      <w:r w:rsidRPr="0017305A">
        <w:rPr>
          <w:rFonts w:ascii="Segoe UI" w:eastAsia="Calibri" w:hAnsi="Segoe UI" w:cs="Segoe UI"/>
          <w:sz w:val="22"/>
          <w:szCs w:val="22"/>
        </w:rPr>
        <w:t>or</w:t>
      </w:r>
      <w:r w:rsidRPr="0017305A">
        <w:rPr>
          <w:rFonts w:ascii="Segoe UI" w:eastAsia="Calibri" w:hAnsi="Segoe UI" w:cs="Segoe UI"/>
          <w:spacing w:val="31"/>
          <w:sz w:val="22"/>
          <w:szCs w:val="22"/>
        </w:rPr>
        <w:t xml:space="preserve"> </w:t>
      </w:r>
      <w:r w:rsidRPr="0017305A">
        <w:rPr>
          <w:rFonts w:ascii="Segoe UI" w:eastAsia="Calibri" w:hAnsi="Segoe UI" w:cs="Segoe UI"/>
          <w:sz w:val="22"/>
          <w:szCs w:val="22"/>
        </w:rPr>
        <w:t>habitual</w:t>
      </w:r>
      <w:r w:rsidRPr="0017305A">
        <w:rPr>
          <w:rFonts w:ascii="Segoe UI" w:eastAsia="Calibri" w:hAnsi="Segoe UI" w:cs="Segoe UI"/>
          <w:spacing w:val="34"/>
          <w:sz w:val="22"/>
          <w:szCs w:val="22"/>
        </w:rPr>
        <w:t xml:space="preserve"> </w:t>
      </w:r>
      <w:r w:rsidRPr="0017305A">
        <w:rPr>
          <w:rFonts w:ascii="Segoe UI" w:hAnsi="Segoe UI" w:cs="Segoe UI"/>
          <w:sz w:val="22"/>
          <w:szCs w:val="22"/>
        </w:rPr>
        <w:t>offenders</w:t>
      </w:r>
      <w:r w:rsidRPr="0017305A">
        <w:rPr>
          <w:rFonts w:ascii="Segoe UI" w:hAnsi="Segoe UI" w:cs="Segoe UI"/>
          <w:spacing w:val="-4"/>
          <w:sz w:val="22"/>
          <w:szCs w:val="22"/>
        </w:rPr>
        <w:t xml:space="preserve"> </w:t>
      </w:r>
      <w:r w:rsidRPr="0017305A">
        <w:rPr>
          <w:rFonts w:ascii="Segoe UI" w:hAnsi="Segoe UI" w:cs="Segoe UI"/>
          <w:sz w:val="22"/>
          <w:szCs w:val="22"/>
        </w:rPr>
        <w:t>to</w:t>
      </w:r>
      <w:r w:rsidRPr="0017305A">
        <w:rPr>
          <w:rFonts w:ascii="Segoe UI" w:hAnsi="Segoe UI" w:cs="Segoe UI"/>
          <w:spacing w:val="-2"/>
          <w:sz w:val="22"/>
          <w:szCs w:val="22"/>
        </w:rPr>
        <w:t xml:space="preserve"> </w:t>
      </w:r>
      <w:r w:rsidRPr="0017305A">
        <w:rPr>
          <w:rFonts w:ascii="Segoe UI" w:hAnsi="Segoe UI" w:cs="Segoe UI"/>
          <w:sz w:val="22"/>
          <w:szCs w:val="22"/>
        </w:rPr>
        <w:t>be</w:t>
      </w:r>
      <w:r w:rsidRPr="0017305A">
        <w:rPr>
          <w:rFonts w:ascii="Segoe UI" w:hAnsi="Segoe UI" w:cs="Segoe UI"/>
          <w:spacing w:val="-2"/>
          <w:sz w:val="22"/>
          <w:szCs w:val="22"/>
        </w:rPr>
        <w:t xml:space="preserve"> </w:t>
      </w:r>
      <w:r w:rsidRPr="0017305A">
        <w:rPr>
          <w:rFonts w:ascii="Segoe UI" w:hAnsi="Segoe UI" w:cs="Segoe UI"/>
          <w:sz w:val="22"/>
          <w:szCs w:val="22"/>
        </w:rPr>
        <w:t>identified</w:t>
      </w:r>
    </w:p>
    <w:p w14:paraId="43C19536" w14:textId="77777777" w:rsidR="006D5D40" w:rsidRPr="0017305A" w:rsidRDefault="006D5D40" w:rsidP="0017305A">
      <w:pPr>
        <w:rPr>
          <w:rFonts w:ascii="Segoe UI" w:eastAsia="Calibri" w:hAnsi="Segoe UI" w:cs="Segoe UI"/>
          <w:sz w:val="22"/>
          <w:szCs w:val="22"/>
        </w:rPr>
      </w:pPr>
    </w:p>
    <w:p w14:paraId="7BC889E3" w14:textId="660D1BD7" w:rsidR="00B440FE" w:rsidRPr="0017305A" w:rsidRDefault="006D5D40" w:rsidP="0017305A">
      <w:pPr>
        <w:pStyle w:val="BodyText"/>
        <w:widowControl w:val="0"/>
        <w:numPr>
          <w:ilvl w:val="0"/>
          <w:numId w:val="12"/>
        </w:numPr>
        <w:tabs>
          <w:tab w:val="left" w:pos="478"/>
        </w:tabs>
        <w:spacing w:after="0"/>
        <w:ind w:right="126"/>
        <w:jc w:val="both"/>
        <w:rPr>
          <w:rFonts w:ascii="Segoe UI" w:hAnsi="Segoe UI" w:cs="Segoe UI"/>
          <w:sz w:val="22"/>
          <w:szCs w:val="22"/>
        </w:rPr>
      </w:pPr>
      <w:r w:rsidRPr="0017305A">
        <w:rPr>
          <w:rFonts w:ascii="Segoe UI" w:hAnsi="Segoe UI" w:cs="Segoe UI"/>
          <w:sz w:val="22"/>
          <w:szCs w:val="22"/>
        </w:rPr>
        <w:t>Post</w:t>
      </w:r>
      <w:r w:rsidRPr="0017305A">
        <w:rPr>
          <w:rFonts w:ascii="Segoe UI" w:hAnsi="Segoe UI" w:cs="Segoe UI"/>
          <w:spacing w:val="24"/>
          <w:sz w:val="22"/>
          <w:szCs w:val="22"/>
        </w:rPr>
        <w:t xml:space="preserve"> </w:t>
      </w:r>
      <w:r w:rsidRPr="0017305A">
        <w:rPr>
          <w:rFonts w:ascii="Segoe UI" w:hAnsi="Segoe UI" w:cs="Segoe UI"/>
          <w:sz w:val="22"/>
          <w:szCs w:val="22"/>
        </w:rPr>
        <w:t>incident</w:t>
      </w:r>
      <w:r w:rsidRPr="0017305A">
        <w:rPr>
          <w:rFonts w:ascii="Segoe UI" w:hAnsi="Segoe UI" w:cs="Segoe UI"/>
          <w:spacing w:val="25"/>
          <w:sz w:val="22"/>
          <w:szCs w:val="22"/>
        </w:rPr>
        <w:t xml:space="preserve"> </w:t>
      </w:r>
      <w:r w:rsidRPr="0017305A">
        <w:rPr>
          <w:rFonts w:ascii="Segoe UI" w:hAnsi="Segoe UI" w:cs="Segoe UI"/>
          <w:spacing w:val="-1"/>
          <w:sz w:val="22"/>
          <w:szCs w:val="22"/>
        </w:rPr>
        <w:t>support</w:t>
      </w:r>
      <w:r w:rsidRPr="0017305A">
        <w:rPr>
          <w:rFonts w:ascii="Segoe UI" w:hAnsi="Segoe UI" w:cs="Segoe UI"/>
          <w:spacing w:val="25"/>
          <w:sz w:val="22"/>
          <w:szCs w:val="22"/>
        </w:rPr>
        <w:t xml:space="preserve"> </w:t>
      </w:r>
      <w:r w:rsidRPr="0017305A">
        <w:rPr>
          <w:rFonts w:ascii="Segoe UI" w:hAnsi="Segoe UI" w:cs="Segoe UI"/>
          <w:sz w:val="22"/>
          <w:szCs w:val="22"/>
        </w:rPr>
        <w:t>mechanisms</w:t>
      </w:r>
      <w:r w:rsidRPr="0017305A">
        <w:rPr>
          <w:rFonts w:ascii="Segoe UI" w:hAnsi="Segoe UI" w:cs="Segoe UI"/>
          <w:spacing w:val="24"/>
          <w:sz w:val="22"/>
          <w:szCs w:val="22"/>
        </w:rPr>
        <w:t xml:space="preserve"> </w:t>
      </w:r>
      <w:r w:rsidRPr="0017305A">
        <w:rPr>
          <w:rFonts w:ascii="Segoe UI" w:hAnsi="Segoe UI" w:cs="Segoe UI"/>
          <w:spacing w:val="-1"/>
          <w:sz w:val="22"/>
          <w:szCs w:val="22"/>
        </w:rPr>
        <w:t>for</w:t>
      </w:r>
      <w:r w:rsidRPr="0017305A">
        <w:rPr>
          <w:rFonts w:ascii="Segoe UI" w:hAnsi="Segoe UI" w:cs="Segoe UI"/>
          <w:spacing w:val="25"/>
          <w:sz w:val="22"/>
          <w:szCs w:val="22"/>
        </w:rPr>
        <w:t xml:space="preserve"> </w:t>
      </w:r>
      <w:r w:rsidRPr="0017305A">
        <w:rPr>
          <w:rFonts w:ascii="Segoe UI" w:hAnsi="Segoe UI" w:cs="Segoe UI"/>
          <w:sz w:val="22"/>
          <w:szCs w:val="22"/>
        </w:rPr>
        <w:t>individuals</w:t>
      </w:r>
      <w:r w:rsidRPr="0017305A">
        <w:rPr>
          <w:rFonts w:ascii="Segoe UI" w:hAnsi="Segoe UI" w:cs="Segoe UI"/>
          <w:spacing w:val="24"/>
          <w:sz w:val="22"/>
          <w:szCs w:val="22"/>
        </w:rPr>
        <w:t xml:space="preserve"> </w:t>
      </w:r>
      <w:r w:rsidRPr="0017305A">
        <w:rPr>
          <w:rFonts w:ascii="Segoe UI" w:hAnsi="Segoe UI" w:cs="Segoe UI"/>
          <w:spacing w:val="-1"/>
          <w:sz w:val="22"/>
          <w:szCs w:val="22"/>
        </w:rPr>
        <w:t>who</w:t>
      </w:r>
      <w:r w:rsidRPr="0017305A">
        <w:rPr>
          <w:rFonts w:ascii="Segoe UI" w:hAnsi="Segoe UI" w:cs="Segoe UI"/>
          <w:spacing w:val="25"/>
          <w:sz w:val="22"/>
          <w:szCs w:val="22"/>
        </w:rPr>
        <w:t xml:space="preserve"> </w:t>
      </w:r>
      <w:r w:rsidRPr="0017305A">
        <w:rPr>
          <w:rFonts w:ascii="Segoe UI" w:hAnsi="Segoe UI" w:cs="Segoe UI"/>
          <w:sz w:val="22"/>
          <w:szCs w:val="22"/>
        </w:rPr>
        <w:t>have</w:t>
      </w:r>
      <w:r w:rsidRPr="0017305A">
        <w:rPr>
          <w:rFonts w:ascii="Segoe UI" w:hAnsi="Segoe UI" w:cs="Segoe UI"/>
          <w:spacing w:val="25"/>
          <w:sz w:val="22"/>
          <w:szCs w:val="22"/>
        </w:rPr>
        <w:t xml:space="preserve"> </w:t>
      </w:r>
      <w:r w:rsidRPr="0017305A">
        <w:rPr>
          <w:rFonts w:ascii="Segoe UI" w:hAnsi="Segoe UI" w:cs="Segoe UI"/>
          <w:sz w:val="22"/>
          <w:szCs w:val="22"/>
        </w:rPr>
        <w:t>been</w:t>
      </w:r>
      <w:r w:rsidRPr="0017305A">
        <w:rPr>
          <w:rFonts w:ascii="Segoe UI" w:hAnsi="Segoe UI" w:cs="Segoe UI"/>
          <w:spacing w:val="22"/>
          <w:sz w:val="22"/>
          <w:szCs w:val="22"/>
        </w:rPr>
        <w:t xml:space="preserve"> </w:t>
      </w:r>
      <w:r w:rsidRPr="0017305A">
        <w:rPr>
          <w:rFonts w:ascii="Segoe UI" w:hAnsi="Segoe UI" w:cs="Segoe UI"/>
          <w:sz w:val="22"/>
          <w:szCs w:val="22"/>
        </w:rPr>
        <w:t>the</w:t>
      </w:r>
      <w:r w:rsidRPr="0017305A">
        <w:rPr>
          <w:rFonts w:ascii="Segoe UI" w:hAnsi="Segoe UI" w:cs="Segoe UI"/>
          <w:spacing w:val="23"/>
          <w:sz w:val="22"/>
          <w:szCs w:val="22"/>
        </w:rPr>
        <w:t xml:space="preserve"> </w:t>
      </w:r>
      <w:r w:rsidRPr="0017305A">
        <w:rPr>
          <w:rFonts w:ascii="Segoe UI" w:hAnsi="Segoe UI" w:cs="Segoe UI"/>
          <w:spacing w:val="-1"/>
          <w:sz w:val="22"/>
          <w:szCs w:val="22"/>
        </w:rPr>
        <w:t>victim</w:t>
      </w:r>
      <w:r w:rsidRPr="0017305A">
        <w:rPr>
          <w:rFonts w:ascii="Segoe UI" w:hAnsi="Segoe UI" w:cs="Segoe UI"/>
          <w:spacing w:val="22"/>
          <w:sz w:val="22"/>
          <w:szCs w:val="22"/>
        </w:rPr>
        <w:t xml:space="preserve"> </w:t>
      </w:r>
      <w:r w:rsidRPr="0017305A">
        <w:rPr>
          <w:rFonts w:ascii="Segoe UI" w:hAnsi="Segoe UI" w:cs="Segoe UI"/>
          <w:spacing w:val="-1"/>
          <w:sz w:val="22"/>
          <w:szCs w:val="22"/>
        </w:rPr>
        <w:t>of</w:t>
      </w:r>
      <w:r w:rsidRPr="0017305A">
        <w:rPr>
          <w:rFonts w:ascii="Segoe UI" w:hAnsi="Segoe UI" w:cs="Segoe UI"/>
          <w:spacing w:val="26"/>
          <w:sz w:val="22"/>
          <w:szCs w:val="22"/>
        </w:rPr>
        <w:t xml:space="preserve"> </w:t>
      </w:r>
      <w:r w:rsidRPr="0017305A">
        <w:rPr>
          <w:rFonts w:ascii="Segoe UI" w:hAnsi="Segoe UI" w:cs="Segoe UI"/>
          <w:spacing w:val="-1"/>
          <w:sz w:val="22"/>
          <w:szCs w:val="22"/>
        </w:rPr>
        <w:t>violence</w:t>
      </w:r>
      <w:r w:rsidR="00E418E9" w:rsidRPr="0017305A">
        <w:rPr>
          <w:rFonts w:ascii="Segoe UI" w:hAnsi="Segoe UI" w:cs="Segoe UI"/>
          <w:spacing w:val="-1"/>
          <w:sz w:val="22"/>
          <w:szCs w:val="22"/>
        </w:rPr>
        <w:t xml:space="preserve"> and aggression</w:t>
      </w:r>
      <w:r w:rsidRPr="0017305A">
        <w:rPr>
          <w:rFonts w:ascii="Segoe UI" w:hAnsi="Segoe UI" w:cs="Segoe UI"/>
          <w:spacing w:val="-2"/>
          <w:sz w:val="22"/>
          <w:szCs w:val="22"/>
        </w:rPr>
        <w:t xml:space="preserve"> </w:t>
      </w:r>
      <w:r w:rsidRPr="0017305A">
        <w:rPr>
          <w:rFonts w:ascii="Segoe UI" w:hAnsi="Segoe UI" w:cs="Segoe UI"/>
          <w:sz w:val="22"/>
          <w:szCs w:val="22"/>
        </w:rPr>
        <w:t>at</w:t>
      </w:r>
      <w:r w:rsidRPr="0017305A">
        <w:rPr>
          <w:rFonts w:ascii="Segoe UI" w:hAnsi="Segoe UI" w:cs="Segoe UI"/>
          <w:spacing w:val="-1"/>
          <w:sz w:val="22"/>
          <w:szCs w:val="22"/>
        </w:rPr>
        <w:t xml:space="preserve"> work</w:t>
      </w:r>
      <w:r w:rsidRPr="0017305A">
        <w:rPr>
          <w:rFonts w:ascii="Segoe UI" w:hAnsi="Segoe UI" w:cs="Segoe UI"/>
          <w:spacing w:val="-4"/>
          <w:sz w:val="22"/>
          <w:szCs w:val="22"/>
        </w:rPr>
        <w:t xml:space="preserve"> </w:t>
      </w:r>
      <w:r w:rsidRPr="0017305A">
        <w:rPr>
          <w:rFonts w:ascii="Segoe UI" w:hAnsi="Segoe UI" w:cs="Segoe UI"/>
          <w:sz w:val="22"/>
          <w:szCs w:val="22"/>
        </w:rPr>
        <w:t>are</w:t>
      </w:r>
      <w:r w:rsidRPr="0017305A">
        <w:rPr>
          <w:rFonts w:ascii="Segoe UI" w:hAnsi="Segoe UI" w:cs="Segoe UI"/>
          <w:spacing w:val="-1"/>
          <w:sz w:val="22"/>
          <w:szCs w:val="22"/>
        </w:rPr>
        <w:t xml:space="preserve"> </w:t>
      </w:r>
      <w:r w:rsidRPr="0017305A">
        <w:rPr>
          <w:rFonts w:ascii="Segoe UI" w:hAnsi="Segoe UI" w:cs="Segoe UI"/>
          <w:sz w:val="22"/>
          <w:szCs w:val="22"/>
        </w:rPr>
        <w:t>in</w:t>
      </w:r>
      <w:r w:rsidRPr="0017305A">
        <w:rPr>
          <w:rFonts w:ascii="Segoe UI" w:hAnsi="Segoe UI" w:cs="Segoe UI"/>
          <w:spacing w:val="-2"/>
          <w:sz w:val="22"/>
          <w:szCs w:val="22"/>
        </w:rPr>
        <w:t xml:space="preserve"> </w:t>
      </w:r>
      <w:r w:rsidRPr="0017305A">
        <w:rPr>
          <w:rFonts w:ascii="Segoe UI" w:hAnsi="Segoe UI" w:cs="Segoe UI"/>
          <w:sz w:val="22"/>
          <w:szCs w:val="22"/>
        </w:rPr>
        <w:t>place.</w:t>
      </w:r>
    </w:p>
    <w:p w14:paraId="461BD7FA" w14:textId="77777777" w:rsidR="00C21291" w:rsidRPr="0017305A" w:rsidRDefault="00C21291" w:rsidP="0017305A">
      <w:pPr>
        <w:pStyle w:val="ListParagraph"/>
        <w:rPr>
          <w:rFonts w:ascii="Segoe UI" w:hAnsi="Segoe UI" w:cs="Segoe UI"/>
          <w:sz w:val="22"/>
          <w:szCs w:val="22"/>
        </w:rPr>
      </w:pPr>
    </w:p>
    <w:p w14:paraId="6C334552" w14:textId="44D8A2B5" w:rsidR="00C21291" w:rsidRPr="0017305A" w:rsidRDefault="00C21291" w:rsidP="0017305A">
      <w:pPr>
        <w:rPr>
          <w:rFonts w:ascii="Segoe UI" w:hAnsi="Segoe UI" w:cs="Segoe UI"/>
          <w:sz w:val="22"/>
          <w:szCs w:val="22"/>
        </w:rPr>
      </w:pPr>
      <w:r w:rsidRPr="0017305A">
        <w:rPr>
          <w:rFonts w:ascii="Segoe UI" w:hAnsi="Segoe UI" w:cs="Segoe UI"/>
          <w:sz w:val="22"/>
          <w:szCs w:val="22"/>
        </w:rPr>
        <w:br w:type="page"/>
      </w:r>
    </w:p>
    <w:p w14:paraId="45E6E26E" w14:textId="49BE527F" w:rsidR="00C21291" w:rsidRPr="0017305A" w:rsidRDefault="00C21291" w:rsidP="0017305A">
      <w:pPr>
        <w:pStyle w:val="BodyText"/>
        <w:widowControl w:val="0"/>
        <w:tabs>
          <w:tab w:val="left" w:pos="478"/>
        </w:tabs>
        <w:spacing w:after="0"/>
        <w:ind w:left="1682" w:right="126"/>
        <w:jc w:val="center"/>
        <w:outlineLvl w:val="0"/>
        <w:rPr>
          <w:rFonts w:ascii="Segoe UI" w:hAnsi="Segoe UI" w:cs="Segoe UI"/>
          <w:b/>
          <w:sz w:val="22"/>
          <w:szCs w:val="22"/>
          <w:u w:val="single"/>
        </w:rPr>
      </w:pPr>
      <w:r w:rsidRPr="0017305A">
        <w:rPr>
          <w:rFonts w:ascii="Segoe UI" w:hAnsi="Segoe UI" w:cs="Segoe UI"/>
          <w:b/>
          <w:sz w:val="22"/>
          <w:szCs w:val="22"/>
          <w:u w:val="single"/>
        </w:rPr>
        <w:lastRenderedPageBreak/>
        <w:t>WORKPLACE VIOLENCE</w:t>
      </w:r>
      <w:r w:rsidR="00315F51" w:rsidRPr="0017305A">
        <w:rPr>
          <w:rFonts w:ascii="Segoe UI" w:hAnsi="Segoe UI" w:cs="Segoe UI"/>
          <w:b/>
          <w:sz w:val="22"/>
          <w:szCs w:val="22"/>
          <w:u w:val="single"/>
        </w:rPr>
        <w:t xml:space="preserve"> INFORMATION</w:t>
      </w:r>
      <w:r w:rsidRPr="0017305A">
        <w:rPr>
          <w:rFonts w:ascii="Segoe UI" w:hAnsi="Segoe UI" w:cs="Segoe UI"/>
          <w:b/>
          <w:sz w:val="22"/>
          <w:szCs w:val="22"/>
          <w:u w:val="single"/>
        </w:rPr>
        <w:t xml:space="preserve"> POSTER</w:t>
      </w:r>
    </w:p>
    <w:p w14:paraId="5F9B07E0" w14:textId="2F0BEBD0" w:rsidR="00315F51" w:rsidRPr="0017305A" w:rsidRDefault="00315F51" w:rsidP="0017305A">
      <w:pPr>
        <w:pStyle w:val="BodyText"/>
        <w:widowControl w:val="0"/>
        <w:tabs>
          <w:tab w:val="left" w:pos="478"/>
        </w:tabs>
        <w:spacing w:after="0"/>
        <w:ind w:left="1682" w:right="126"/>
        <w:jc w:val="center"/>
        <w:outlineLvl w:val="0"/>
        <w:rPr>
          <w:rFonts w:ascii="Segoe UI" w:hAnsi="Segoe UI" w:cs="Segoe UI"/>
          <w:b/>
          <w:sz w:val="22"/>
          <w:szCs w:val="22"/>
          <w:u w:val="single"/>
        </w:rPr>
      </w:pPr>
    </w:p>
    <w:p w14:paraId="001D643E" w14:textId="4990086E" w:rsidR="00E418E9" w:rsidRDefault="00315F51" w:rsidP="0017305A">
      <w:pPr>
        <w:numPr>
          <w:ilvl w:val="12"/>
          <w:numId w:val="0"/>
        </w:numPr>
        <w:jc w:val="center"/>
      </w:pPr>
      <w:r w:rsidRPr="0017305A">
        <w:rPr>
          <w:rFonts w:ascii="Segoe UI" w:hAnsi="Segoe UI" w:cs="Segoe UI"/>
          <w:sz w:val="22"/>
          <w:szCs w:val="22"/>
        </w:rPr>
        <w:t xml:space="preserve">                       Poster can be found on the intranet via the following link: </w:t>
      </w:r>
      <w:hyperlink r:id="rId24" w:history="1">
        <w:r w:rsidRPr="0017305A">
          <w:rPr>
            <w:rStyle w:val="Hyperlink"/>
            <w:rFonts w:ascii="Segoe UI" w:hAnsi="Segoe UI" w:cs="Segoe UI"/>
            <w:sz w:val="22"/>
            <w:szCs w:val="22"/>
          </w:rPr>
          <w:t>here</w:t>
        </w:r>
      </w:hyperlink>
    </w:p>
    <w:p w14:paraId="0C4AD4FE" w14:textId="43A036CB" w:rsidR="00416557" w:rsidRDefault="00416557" w:rsidP="0017305A">
      <w:pPr>
        <w:numPr>
          <w:ilvl w:val="12"/>
          <w:numId w:val="0"/>
        </w:numPr>
        <w:jc w:val="center"/>
      </w:pPr>
      <w:r>
        <w:rPr>
          <w:noProof/>
        </w:rPr>
        <w:drawing>
          <wp:anchor distT="0" distB="0" distL="114300" distR="114300" simplePos="0" relativeHeight="251666432" behindDoc="0" locked="0" layoutInCell="1" allowOverlap="1" wp14:anchorId="69BBE9BB" wp14:editId="598B97D2">
            <wp:simplePos x="0" y="0"/>
            <wp:positionH relativeFrom="column">
              <wp:posOffset>1000125</wp:posOffset>
            </wp:positionH>
            <wp:positionV relativeFrom="paragraph">
              <wp:posOffset>100965</wp:posOffset>
            </wp:positionV>
            <wp:extent cx="5657850" cy="8001459"/>
            <wp:effectExtent l="0" t="0" r="0" b="0"/>
            <wp:wrapNone/>
            <wp:docPr id="6332012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201241" name="Picture 6332012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5657850" cy="8001459"/>
                    </a:xfrm>
                    <a:prstGeom prst="rect">
                      <a:avLst/>
                    </a:prstGeom>
                  </pic:spPr>
                </pic:pic>
              </a:graphicData>
            </a:graphic>
            <wp14:sizeRelH relativeFrom="margin">
              <wp14:pctWidth>0</wp14:pctWidth>
            </wp14:sizeRelH>
            <wp14:sizeRelV relativeFrom="margin">
              <wp14:pctHeight>0</wp14:pctHeight>
            </wp14:sizeRelV>
          </wp:anchor>
        </w:drawing>
      </w:r>
    </w:p>
    <w:p w14:paraId="3696C161" w14:textId="4E383554" w:rsidR="00416557" w:rsidRDefault="00416557" w:rsidP="0017305A">
      <w:pPr>
        <w:numPr>
          <w:ilvl w:val="12"/>
          <w:numId w:val="0"/>
        </w:numPr>
        <w:jc w:val="center"/>
      </w:pPr>
    </w:p>
    <w:p w14:paraId="2DABE423" w14:textId="09314E94" w:rsidR="00416557" w:rsidRDefault="00416557" w:rsidP="0017305A">
      <w:pPr>
        <w:numPr>
          <w:ilvl w:val="12"/>
          <w:numId w:val="0"/>
        </w:numPr>
        <w:jc w:val="center"/>
      </w:pPr>
    </w:p>
    <w:p w14:paraId="7BD76010" w14:textId="3B19AC95" w:rsidR="00416557" w:rsidRDefault="00416557" w:rsidP="0017305A">
      <w:pPr>
        <w:numPr>
          <w:ilvl w:val="12"/>
          <w:numId w:val="0"/>
        </w:numPr>
        <w:jc w:val="center"/>
      </w:pPr>
    </w:p>
    <w:p w14:paraId="14261769" w14:textId="77777777" w:rsidR="00416557" w:rsidRDefault="00416557" w:rsidP="0017305A">
      <w:pPr>
        <w:numPr>
          <w:ilvl w:val="12"/>
          <w:numId w:val="0"/>
        </w:numPr>
        <w:jc w:val="center"/>
      </w:pPr>
    </w:p>
    <w:p w14:paraId="49068E37" w14:textId="0712DC1B" w:rsidR="00416557" w:rsidRDefault="00416557" w:rsidP="0017305A">
      <w:pPr>
        <w:numPr>
          <w:ilvl w:val="12"/>
          <w:numId w:val="0"/>
        </w:numPr>
        <w:jc w:val="center"/>
      </w:pPr>
    </w:p>
    <w:p w14:paraId="3277803F" w14:textId="2002D969" w:rsidR="00416557" w:rsidRDefault="00416557" w:rsidP="0017305A">
      <w:pPr>
        <w:numPr>
          <w:ilvl w:val="12"/>
          <w:numId w:val="0"/>
        </w:numPr>
        <w:jc w:val="center"/>
      </w:pPr>
    </w:p>
    <w:p w14:paraId="190744F6" w14:textId="2DE0BC31" w:rsidR="00416557" w:rsidRDefault="00416557" w:rsidP="0017305A">
      <w:pPr>
        <w:numPr>
          <w:ilvl w:val="12"/>
          <w:numId w:val="0"/>
        </w:numPr>
        <w:jc w:val="center"/>
      </w:pPr>
    </w:p>
    <w:p w14:paraId="1B849575" w14:textId="77777777" w:rsidR="00416557" w:rsidRDefault="00416557" w:rsidP="0017305A">
      <w:pPr>
        <w:numPr>
          <w:ilvl w:val="12"/>
          <w:numId w:val="0"/>
        </w:numPr>
        <w:jc w:val="center"/>
      </w:pPr>
    </w:p>
    <w:p w14:paraId="1B3D6D05" w14:textId="77777777" w:rsidR="00416557" w:rsidRDefault="00416557" w:rsidP="0017305A">
      <w:pPr>
        <w:numPr>
          <w:ilvl w:val="12"/>
          <w:numId w:val="0"/>
        </w:numPr>
        <w:jc w:val="center"/>
      </w:pPr>
    </w:p>
    <w:p w14:paraId="0097AA34" w14:textId="77777777" w:rsidR="00416557" w:rsidRDefault="00416557" w:rsidP="0017305A">
      <w:pPr>
        <w:numPr>
          <w:ilvl w:val="12"/>
          <w:numId w:val="0"/>
        </w:numPr>
        <w:jc w:val="center"/>
      </w:pPr>
    </w:p>
    <w:p w14:paraId="40C0545E" w14:textId="77777777" w:rsidR="00416557" w:rsidRDefault="00416557" w:rsidP="0017305A">
      <w:pPr>
        <w:numPr>
          <w:ilvl w:val="12"/>
          <w:numId w:val="0"/>
        </w:numPr>
        <w:jc w:val="center"/>
      </w:pPr>
    </w:p>
    <w:p w14:paraId="72CC55FA" w14:textId="77777777" w:rsidR="00416557" w:rsidRDefault="00416557" w:rsidP="0017305A">
      <w:pPr>
        <w:numPr>
          <w:ilvl w:val="12"/>
          <w:numId w:val="0"/>
        </w:numPr>
        <w:jc w:val="center"/>
      </w:pPr>
    </w:p>
    <w:p w14:paraId="62D22933" w14:textId="50289C8D" w:rsidR="00416557" w:rsidRDefault="00416557" w:rsidP="0017305A">
      <w:pPr>
        <w:numPr>
          <w:ilvl w:val="12"/>
          <w:numId w:val="0"/>
        </w:numPr>
        <w:jc w:val="center"/>
      </w:pPr>
    </w:p>
    <w:p w14:paraId="55E35827" w14:textId="77777777" w:rsidR="00416557" w:rsidRDefault="00416557" w:rsidP="0017305A">
      <w:pPr>
        <w:numPr>
          <w:ilvl w:val="12"/>
          <w:numId w:val="0"/>
        </w:numPr>
        <w:jc w:val="center"/>
      </w:pPr>
    </w:p>
    <w:p w14:paraId="25FB4911" w14:textId="77777777" w:rsidR="00416557" w:rsidRDefault="00416557" w:rsidP="0017305A">
      <w:pPr>
        <w:numPr>
          <w:ilvl w:val="12"/>
          <w:numId w:val="0"/>
        </w:numPr>
        <w:jc w:val="center"/>
      </w:pPr>
    </w:p>
    <w:p w14:paraId="024C200F" w14:textId="77777777" w:rsidR="00416557" w:rsidRPr="0017305A" w:rsidRDefault="00416557" w:rsidP="0017305A">
      <w:pPr>
        <w:numPr>
          <w:ilvl w:val="12"/>
          <w:numId w:val="0"/>
        </w:numPr>
        <w:jc w:val="center"/>
        <w:rPr>
          <w:rFonts w:ascii="Segoe UI" w:hAnsi="Segoe UI" w:cs="Segoe UI"/>
          <w:sz w:val="22"/>
          <w:szCs w:val="22"/>
        </w:rPr>
      </w:pPr>
    </w:p>
    <w:p w14:paraId="18F128A4" w14:textId="3FAF30DE" w:rsidR="00E418E9" w:rsidRDefault="00E418E9" w:rsidP="00315F51">
      <w:pPr>
        <w:pStyle w:val="BodyText"/>
        <w:widowControl w:val="0"/>
        <w:tabs>
          <w:tab w:val="left" w:pos="478"/>
        </w:tabs>
        <w:spacing w:after="0"/>
        <w:ind w:left="1682" w:right="126"/>
        <w:jc w:val="center"/>
      </w:pPr>
    </w:p>
    <w:p w14:paraId="2A3CDD89" w14:textId="48E46C2A" w:rsidR="00E418E9" w:rsidRDefault="00E418E9" w:rsidP="00E418E9"/>
    <w:p w14:paraId="021F3CB3" w14:textId="77777777" w:rsidR="00416557" w:rsidRDefault="00416557" w:rsidP="00E418E9"/>
    <w:p w14:paraId="5E86BBBA" w14:textId="77777777" w:rsidR="00416557" w:rsidRDefault="00416557" w:rsidP="00E418E9"/>
    <w:p w14:paraId="3A8306D1" w14:textId="77777777" w:rsidR="00416557" w:rsidRDefault="00416557" w:rsidP="00E418E9"/>
    <w:p w14:paraId="2C33A4EA" w14:textId="77777777" w:rsidR="00416557" w:rsidRDefault="00416557" w:rsidP="00E418E9"/>
    <w:p w14:paraId="479DEBC4" w14:textId="77777777" w:rsidR="00416557" w:rsidRDefault="00416557" w:rsidP="00E418E9"/>
    <w:p w14:paraId="626945E9" w14:textId="77777777" w:rsidR="00416557" w:rsidRDefault="00416557" w:rsidP="00E418E9"/>
    <w:p w14:paraId="0CD5E8F1" w14:textId="77777777" w:rsidR="00416557" w:rsidRDefault="00416557" w:rsidP="00E418E9"/>
    <w:p w14:paraId="5577D748" w14:textId="77777777" w:rsidR="00416557" w:rsidRDefault="00416557" w:rsidP="00E418E9"/>
    <w:p w14:paraId="7191DC88" w14:textId="77777777" w:rsidR="00416557" w:rsidRDefault="00416557" w:rsidP="00E418E9"/>
    <w:p w14:paraId="687CB859" w14:textId="77777777" w:rsidR="00416557" w:rsidRDefault="00416557" w:rsidP="00E418E9"/>
    <w:p w14:paraId="41B9B543" w14:textId="77777777" w:rsidR="00416557" w:rsidRDefault="00416557" w:rsidP="00E418E9"/>
    <w:p w14:paraId="17A71327" w14:textId="77777777" w:rsidR="00416557" w:rsidRDefault="00416557" w:rsidP="00E418E9"/>
    <w:p w14:paraId="4E1CE30C" w14:textId="77777777" w:rsidR="00416557" w:rsidRDefault="00416557" w:rsidP="00E418E9"/>
    <w:p w14:paraId="213EBFFA" w14:textId="77777777" w:rsidR="00416557" w:rsidRDefault="00416557" w:rsidP="00E418E9"/>
    <w:p w14:paraId="6077C461" w14:textId="77777777" w:rsidR="00416557" w:rsidRDefault="00416557" w:rsidP="00E418E9"/>
    <w:p w14:paraId="6B859F85" w14:textId="77777777" w:rsidR="00416557" w:rsidRDefault="00416557" w:rsidP="00E418E9"/>
    <w:p w14:paraId="0AE0A247" w14:textId="77777777" w:rsidR="00416557" w:rsidRDefault="00416557" w:rsidP="00E418E9"/>
    <w:p w14:paraId="283BB237" w14:textId="77777777" w:rsidR="00416557" w:rsidRDefault="00416557" w:rsidP="00E418E9"/>
    <w:p w14:paraId="05C87DAB" w14:textId="77777777" w:rsidR="00416557" w:rsidRDefault="00416557" w:rsidP="00E418E9"/>
    <w:p w14:paraId="7C8A8EEE" w14:textId="77777777" w:rsidR="00416557" w:rsidRDefault="00416557" w:rsidP="00E418E9"/>
    <w:p w14:paraId="379BEEF1" w14:textId="77777777" w:rsidR="00416557" w:rsidRDefault="00416557" w:rsidP="00E418E9"/>
    <w:p w14:paraId="186BE142" w14:textId="77777777" w:rsidR="00416557" w:rsidRDefault="00416557" w:rsidP="00E418E9"/>
    <w:p w14:paraId="7C62C542" w14:textId="77777777" w:rsidR="00416557" w:rsidRDefault="00416557" w:rsidP="00E418E9"/>
    <w:p w14:paraId="692BAC98" w14:textId="77777777" w:rsidR="00416557" w:rsidRDefault="00416557" w:rsidP="00E418E9"/>
    <w:p w14:paraId="6707104A" w14:textId="77777777" w:rsidR="00416557" w:rsidRDefault="00416557" w:rsidP="00E418E9"/>
    <w:p w14:paraId="1093544E" w14:textId="77777777" w:rsidR="00416557" w:rsidRDefault="00416557" w:rsidP="00E418E9"/>
    <w:p w14:paraId="0A30BCC9" w14:textId="77777777" w:rsidR="00416557" w:rsidRDefault="00416557" w:rsidP="00E418E9"/>
    <w:p w14:paraId="13544689" w14:textId="77777777" w:rsidR="00416557" w:rsidRDefault="00416557" w:rsidP="00E418E9"/>
    <w:p w14:paraId="0710C18A" w14:textId="77777777" w:rsidR="00416557" w:rsidRDefault="00416557" w:rsidP="00E418E9"/>
    <w:p w14:paraId="56A4DD71" w14:textId="77777777" w:rsidR="00416557" w:rsidRDefault="00416557" w:rsidP="00E418E9"/>
    <w:p w14:paraId="05FFBED4" w14:textId="77777777" w:rsidR="00416557" w:rsidRDefault="00416557" w:rsidP="00E418E9"/>
    <w:p w14:paraId="588317F7" w14:textId="77777777" w:rsidR="00416557" w:rsidRDefault="00416557" w:rsidP="00E418E9"/>
    <w:p w14:paraId="54EA3435" w14:textId="77777777" w:rsidR="00416557" w:rsidRDefault="00416557" w:rsidP="00E418E9"/>
    <w:p w14:paraId="704D90CC" w14:textId="1181682B" w:rsidR="00E418E9" w:rsidRDefault="00E418E9" w:rsidP="00E418E9">
      <w:pPr>
        <w:tabs>
          <w:tab w:val="left" w:pos="6870"/>
        </w:tabs>
      </w:pPr>
      <w:r>
        <w:tab/>
      </w:r>
    </w:p>
    <w:p w14:paraId="08D22752" w14:textId="2FC2B727" w:rsidR="00E418E9" w:rsidRDefault="00E418E9" w:rsidP="00E418E9">
      <w:pPr>
        <w:tabs>
          <w:tab w:val="left" w:pos="6870"/>
        </w:tabs>
      </w:pPr>
    </w:p>
    <w:p w14:paraId="6DAD7682" w14:textId="77777777" w:rsidR="00315F51" w:rsidRDefault="00315F51" w:rsidP="00E418E9">
      <w:pPr>
        <w:pStyle w:val="BodyText"/>
        <w:widowControl w:val="0"/>
        <w:tabs>
          <w:tab w:val="left" w:pos="478"/>
        </w:tabs>
        <w:spacing w:after="0"/>
        <w:ind w:left="1682" w:right="126"/>
        <w:jc w:val="center"/>
        <w:outlineLvl w:val="0"/>
        <w:rPr>
          <w:rFonts w:ascii="Gill Sans MT" w:hAnsi="Gill Sans MT"/>
          <w:b/>
          <w:sz w:val="24"/>
          <w:u w:val="single"/>
        </w:rPr>
      </w:pPr>
    </w:p>
    <w:p w14:paraId="74BE459E" w14:textId="1455960A" w:rsidR="00E418E9" w:rsidRDefault="00E418E9" w:rsidP="00416557">
      <w:pPr>
        <w:pStyle w:val="BodyText"/>
        <w:widowControl w:val="0"/>
        <w:tabs>
          <w:tab w:val="left" w:pos="478"/>
        </w:tabs>
        <w:spacing w:after="0"/>
        <w:ind w:left="1684" w:right="125"/>
        <w:jc w:val="center"/>
        <w:outlineLvl w:val="0"/>
        <w:rPr>
          <w:rFonts w:ascii="Segoe UI" w:hAnsi="Segoe UI" w:cs="Segoe UI"/>
          <w:b/>
          <w:sz w:val="24"/>
          <w:u w:val="single"/>
        </w:rPr>
      </w:pPr>
      <w:r w:rsidRPr="0017305A">
        <w:rPr>
          <w:rFonts w:ascii="Segoe UI" w:hAnsi="Segoe UI" w:cs="Segoe UI"/>
          <w:b/>
          <w:sz w:val="24"/>
          <w:u w:val="single"/>
        </w:rPr>
        <w:lastRenderedPageBreak/>
        <w:t>VIOLENCE AND AGGRESSION REPORTING CHARTER</w:t>
      </w:r>
    </w:p>
    <w:p w14:paraId="74D663D3" w14:textId="72C0D5EA" w:rsidR="00416557" w:rsidRDefault="00416557" w:rsidP="00416557">
      <w:pPr>
        <w:pStyle w:val="BodyText"/>
        <w:widowControl w:val="0"/>
        <w:tabs>
          <w:tab w:val="left" w:pos="478"/>
        </w:tabs>
        <w:spacing w:after="0"/>
        <w:ind w:left="1684" w:right="125"/>
        <w:jc w:val="center"/>
        <w:outlineLvl w:val="0"/>
        <w:rPr>
          <w:rFonts w:ascii="Segoe UI" w:hAnsi="Segoe UI" w:cs="Segoe UI"/>
          <w:b/>
          <w:sz w:val="24"/>
          <w:u w:val="single"/>
        </w:rPr>
      </w:pPr>
    </w:p>
    <w:p w14:paraId="44AAFFCC" w14:textId="68916DFE" w:rsidR="00416557" w:rsidRDefault="00416557" w:rsidP="00416557">
      <w:pPr>
        <w:pStyle w:val="BodyText"/>
        <w:widowControl w:val="0"/>
        <w:tabs>
          <w:tab w:val="left" w:pos="478"/>
        </w:tabs>
        <w:spacing w:after="0"/>
        <w:ind w:left="1684" w:right="125"/>
        <w:jc w:val="center"/>
        <w:outlineLvl w:val="0"/>
      </w:pPr>
      <w:r w:rsidRPr="0017305A">
        <w:rPr>
          <w:rFonts w:ascii="Segoe UI" w:hAnsi="Segoe UI" w:cs="Segoe UI"/>
          <w:sz w:val="22"/>
          <w:szCs w:val="22"/>
        </w:rPr>
        <w:t xml:space="preserve">  Poster can be found on the intranet via the following link: </w:t>
      </w:r>
      <w:hyperlink r:id="rId26" w:history="1">
        <w:r w:rsidRPr="0017305A">
          <w:rPr>
            <w:rStyle w:val="Hyperlink"/>
            <w:rFonts w:ascii="Segoe UI" w:hAnsi="Segoe UI" w:cs="Segoe UI"/>
            <w:sz w:val="22"/>
            <w:szCs w:val="22"/>
          </w:rPr>
          <w:t>here</w:t>
        </w:r>
      </w:hyperlink>
    </w:p>
    <w:p w14:paraId="6256BAA5" w14:textId="7AA1C66E" w:rsidR="00416557" w:rsidRDefault="00416557" w:rsidP="00416557">
      <w:pPr>
        <w:pStyle w:val="BodyText"/>
        <w:widowControl w:val="0"/>
        <w:tabs>
          <w:tab w:val="left" w:pos="478"/>
        </w:tabs>
        <w:spacing w:after="0"/>
        <w:ind w:left="1684" w:right="125"/>
        <w:jc w:val="center"/>
        <w:outlineLvl w:val="0"/>
      </w:pPr>
    </w:p>
    <w:p w14:paraId="237ED137" w14:textId="79B1BFAA" w:rsidR="00416557" w:rsidRDefault="00416557" w:rsidP="00416557">
      <w:pPr>
        <w:pStyle w:val="BodyText"/>
        <w:widowControl w:val="0"/>
        <w:tabs>
          <w:tab w:val="left" w:pos="478"/>
        </w:tabs>
        <w:spacing w:after="0"/>
        <w:ind w:left="1684" w:right="125"/>
        <w:jc w:val="center"/>
        <w:outlineLvl w:val="0"/>
      </w:pPr>
      <w:r>
        <w:rPr>
          <w:noProof/>
        </w:rPr>
        <w:drawing>
          <wp:anchor distT="0" distB="0" distL="114300" distR="114300" simplePos="0" relativeHeight="251664384" behindDoc="0" locked="0" layoutInCell="1" allowOverlap="1" wp14:anchorId="42A54A25" wp14:editId="2E359B17">
            <wp:simplePos x="0" y="0"/>
            <wp:positionH relativeFrom="column">
              <wp:posOffset>1028767</wp:posOffset>
            </wp:positionH>
            <wp:positionV relativeFrom="paragraph">
              <wp:posOffset>38100</wp:posOffset>
            </wp:positionV>
            <wp:extent cx="5676900" cy="8028400"/>
            <wp:effectExtent l="0" t="0" r="0" b="0"/>
            <wp:wrapNone/>
            <wp:docPr id="61679679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796798" name="Picture 61679679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5676900" cy="8028400"/>
                    </a:xfrm>
                    <a:prstGeom prst="rect">
                      <a:avLst/>
                    </a:prstGeom>
                  </pic:spPr>
                </pic:pic>
              </a:graphicData>
            </a:graphic>
            <wp14:sizeRelH relativeFrom="margin">
              <wp14:pctWidth>0</wp14:pctWidth>
            </wp14:sizeRelH>
            <wp14:sizeRelV relativeFrom="margin">
              <wp14:pctHeight>0</wp14:pctHeight>
            </wp14:sizeRelV>
          </wp:anchor>
        </w:drawing>
      </w:r>
    </w:p>
    <w:p w14:paraId="7B33E21D" w14:textId="77777777" w:rsidR="00416557" w:rsidRDefault="00416557" w:rsidP="00416557">
      <w:pPr>
        <w:pStyle w:val="BodyText"/>
        <w:widowControl w:val="0"/>
        <w:tabs>
          <w:tab w:val="left" w:pos="478"/>
        </w:tabs>
        <w:spacing w:after="0"/>
        <w:ind w:left="1684" w:right="125"/>
        <w:jc w:val="center"/>
        <w:outlineLvl w:val="0"/>
      </w:pPr>
    </w:p>
    <w:p w14:paraId="28CF48FF" w14:textId="77777777" w:rsidR="00416557" w:rsidRDefault="00416557" w:rsidP="00416557">
      <w:pPr>
        <w:pStyle w:val="BodyText"/>
        <w:widowControl w:val="0"/>
        <w:tabs>
          <w:tab w:val="left" w:pos="478"/>
        </w:tabs>
        <w:spacing w:after="0"/>
        <w:ind w:left="1684" w:right="125"/>
        <w:jc w:val="center"/>
        <w:outlineLvl w:val="0"/>
      </w:pPr>
    </w:p>
    <w:p w14:paraId="5858BB81" w14:textId="77777777" w:rsidR="00416557" w:rsidRDefault="00416557" w:rsidP="00416557">
      <w:pPr>
        <w:pStyle w:val="BodyText"/>
        <w:widowControl w:val="0"/>
        <w:tabs>
          <w:tab w:val="left" w:pos="478"/>
        </w:tabs>
        <w:spacing w:after="0"/>
        <w:ind w:left="1684" w:right="125"/>
        <w:jc w:val="center"/>
        <w:outlineLvl w:val="0"/>
      </w:pPr>
    </w:p>
    <w:p w14:paraId="241B14E6" w14:textId="77777777" w:rsidR="00416557" w:rsidRDefault="00416557" w:rsidP="00416557">
      <w:pPr>
        <w:pStyle w:val="BodyText"/>
        <w:widowControl w:val="0"/>
        <w:tabs>
          <w:tab w:val="left" w:pos="478"/>
        </w:tabs>
        <w:spacing w:after="0"/>
        <w:ind w:left="1684" w:right="125"/>
        <w:jc w:val="center"/>
        <w:outlineLvl w:val="0"/>
      </w:pPr>
    </w:p>
    <w:p w14:paraId="3F2BF0FC" w14:textId="4C90CF40" w:rsidR="00416557" w:rsidRDefault="00416557" w:rsidP="00416557">
      <w:pPr>
        <w:pStyle w:val="BodyText"/>
        <w:widowControl w:val="0"/>
        <w:tabs>
          <w:tab w:val="left" w:pos="478"/>
        </w:tabs>
        <w:spacing w:after="0"/>
        <w:ind w:left="1684" w:right="125"/>
        <w:jc w:val="center"/>
        <w:outlineLvl w:val="0"/>
      </w:pPr>
    </w:p>
    <w:p w14:paraId="16AAA11A" w14:textId="77777777" w:rsidR="00416557" w:rsidRDefault="00416557" w:rsidP="00416557">
      <w:pPr>
        <w:pStyle w:val="BodyText"/>
        <w:widowControl w:val="0"/>
        <w:tabs>
          <w:tab w:val="left" w:pos="478"/>
        </w:tabs>
        <w:spacing w:after="0"/>
        <w:ind w:left="1684" w:right="125"/>
        <w:jc w:val="center"/>
        <w:outlineLvl w:val="0"/>
      </w:pPr>
    </w:p>
    <w:p w14:paraId="4A54F3A4" w14:textId="77777777" w:rsidR="00416557" w:rsidRDefault="00416557" w:rsidP="00416557">
      <w:pPr>
        <w:pStyle w:val="BodyText"/>
        <w:widowControl w:val="0"/>
        <w:tabs>
          <w:tab w:val="left" w:pos="478"/>
        </w:tabs>
        <w:spacing w:after="0"/>
        <w:ind w:left="1684" w:right="125"/>
        <w:jc w:val="center"/>
        <w:outlineLvl w:val="0"/>
      </w:pPr>
    </w:p>
    <w:p w14:paraId="651D3423" w14:textId="77777777" w:rsidR="00416557" w:rsidRDefault="00416557" w:rsidP="00416557">
      <w:pPr>
        <w:pStyle w:val="BodyText"/>
        <w:widowControl w:val="0"/>
        <w:tabs>
          <w:tab w:val="left" w:pos="478"/>
        </w:tabs>
        <w:spacing w:after="0"/>
        <w:ind w:left="1684" w:right="125"/>
        <w:jc w:val="center"/>
        <w:outlineLvl w:val="0"/>
      </w:pPr>
    </w:p>
    <w:p w14:paraId="64EC07D3" w14:textId="65EE153D" w:rsidR="00416557" w:rsidRDefault="00416557" w:rsidP="00416557">
      <w:pPr>
        <w:pStyle w:val="BodyText"/>
        <w:widowControl w:val="0"/>
        <w:tabs>
          <w:tab w:val="left" w:pos="478"/>
        </w:tabs>
        <w:spacing w:after="0"/>
        <w:ind w:left="1684" w:right="125"/>
        <w:jc w:val="center"/>
        <w:outlineLvl w:val="0"/>
      </w:pPr>
    </w:p>
    <w:p w14:paraId="511CEAB0" w14:textId="6AE291BC" w:rsidR="00416557" w:rsidRDefault="00416557" w:rsidP="00416557">
      <w:pPr>
        <w:pStyle w:val="BodyText"/>
        <w:widowControl w:val="0"/>
        <w:tabs>
          <w:tab w:val="left" w:pos="478"/>
        </w:tabs>
        <w:spacing w:after="0"/>
        <w:ind w:left="1684" w:right="125"/>
        <w:jc w:val="center"/>
        <w:outlineLvl w:val="0"/>
      </w:pPr>
    </w:p>
    <w:p w14:paraId="69813106" w14:textId="7A02F005" w:rsidR="00416557" w:rsidRDefault="00416557" w:rsidP="00416557">
      <w:pPr>
        <w:pStyle w:val="BodyText"/>
        <w:widowControl w:val="0"/>
        <w:tabs>
          <w:tab w:val="left" w:pos="478"/>
        </w:tabs>
        <w:spacing w:after="0"/>
        <w:ind w:left="1684" w:right="125"/>
        <w:jc w:val="center"/>
        <w:outlineLvl w:val="0"/>
      </w:pPr>
    </w:p>
    <w:p w14:paraId="42539187" w14:textId="25740C48" w:rsidR="00416557" w:rsidRDefault="00416557" w:rsidP="00416557">
      <w:pPr>
        <w:pStyle w:val="BodyText"/>
        <w:widowControl w:val="0"/>
        <w:tabs>
          <w:tab w:val="left" w:pos="478"/>
        </w:tabs>
        <w:spacing w:after="0"/>
        <w:ind w:left="1684" w:right="125"/>
        <w:jc w:val="center"/>
        <w:outlineLvl w:val="0"/>
      </w:pPr>
    </w:p>
    <w:p w14:paraId="554D5BD5" w14:textId="5144264F" w:rsidR="00416557" w:rsidRDefault="00416557" w:rsidP="00416557">
      <w:pPr>
        <w:pStyle w:val="BodyText"/>
        <w:widowControl w:val="0"/>
        <w:tabs>
          <w:tab w:val="left" w:pos="478"/>
        </w:tabs>
        <w:spacing w:after="0"/>
        <w:ind w:left="1684" w:right="125"/>
        <w:jc w:val="center"/>
        <w:outlineLvl w:val="0"/>
      </w:pPr>
    </w:p>
    <w:p w14:paraId="1A069F94" w14:textId="77777777" w:rsidR="00416557" w:rsidRDefault="00416557" w:rsidP="00416557">
      <w:pPr>
        <w:pStyle w:val="BodyText"/>
        <w:widowControl w:val="0"/>
        <w:tabs>
          <w:tab w:val="left" w:pos="478"/>
        </w:tabs>
        <w:spacing w:after="0"/>
        <w:ind w:left="1684" w:right="125"/>
        <w:jc w:val="center"/>
        <w:outlineLvl w:val="0"/>
      </w:pPr>
    </w:p>
    <w:p w14:paraId="1B3BA7FA" w14:textId="6C5C35EF" w:rsidR="00416557" w:rsidRDefault="00416557" w:rsidP="00416557">
      <w:pPr>
        <w:pStyle w:val="BodyText"/>
        <w:widowControl w:val="0"/>
        <w:tabs>
          <w:tab w:val="left" w:pos="478"/>
        </w:tabs>
        <w:spacing w:after="0"/>
        <w:ind w:left="1684" w:right="125"/>
        <w:jc w:val="center"/>
        <w:outlineLvl w:val="0"/>
      </w:pPr>
    </w:p>
    <w:p w14:paraId="77044FDE" w14:textId="77777777" w:rsidR="00416557" w:rsidRDefault="00416557" w:rsidP="00416557">
      <w:pPr>
        <w:pStyle w:val="BodyText"/>
        <w:widowControl w:val="0"/>
        <w:tabs>
          <w:tab w:val="left" w:pos="478"/>
        </w:tabs>
        <w:spacing w:after="0"/>
        <w:ind w:left="1684" w:right="125"/>
        <w:jc w:val="center"/>
        <w:outlineLvl w:val="0"/>
      </w:pPr>
    </w:p>
    <w:p w14:paraId="6B44D274" w14:textId="573A5507" w:rsidR="00416557" w:rsidRDefault="00416557" w:rsidP="00416557">
      <w:pPr>
        <w:pStyle w:val="BodyText"/>
        <w:widowControl w:val="0"/>
        <w:tabs>
          <w:tab w:val="left" w:pos="478"/>
        </w:tabs>
        <w:spacing w:after="0"/>
        <w:ind w:left="1684" w:right="125"/>
        <w:jc w:val="center"/>
        <w:outlineLvl w:val="0"/>
      </w:pPr>
    </w:p>
    <w:p w14:paraId="2C3B8F4E" w14:textId="48DE316E" w:rsidR="00416557" w:rsidRDefault="00416557" w:rsidP="00416557">
      <w:pPr>
        <w:pStyle w:val="BodyText"/>
        <w:widowControl w:val="0"/>
        <w:tabs>
          <w:tab w:val="left" w:pos="478"/>
        </w:tabs>
        <w:spacing w:after="0"/>
        <w:ind w:left="1684" w:right="125"/>
        <w:jc w:val="center"/>
        <w:outlineLvl w:val="0"/>
      </w:pPr>
    </w:p>
    <w:p w14:paraId="7A8B27A1" w14:textId="77777777" w:rsidR="00416557" w:rsidRDefault="00416557" w:rsidP="00416557">
      <w:pPr>
        <w:pStyle w:val="BodyText"/>
        <w:widowControl w:val="0"/>
        <w:tabs>
          <w:tab w:val="left" w:pos="478"/>
        </w:tabs>
        <w:spacing w:after="0"/>
        <w:ind w:left="1684" w:right="125"/>
        <w:jc w:val="center"/>
        <w:outlineLvl w:val="0"/>
      </w:pPr>
    </w:p>
    <w:p w14:paraId="072B6E92" w14:textId="77777777" w:rsidR="00416557" w:rsidRDefault="00416557" w:rsidP="00416557">
      <w:pPr>
        <w:pStyle w:val="BodyText"/>
        <w:widowControl w:val="0"/>
        <w:tabs>
          <w:tab w:val="left" w:pos="478"/>
        </w:tabs>
        <w:spacing w:after="0"/>
        <w:ind w:left="1684" w:right="125"/>
        <w:jc w:val="center"/>
        <w:outlineLvl w:val="0"/>
      </w:pPr>
    </w:p>
    <w:p w14:paraId="5C005B3C" w14:textId="77777777" w:rsidR="00416557" w:rsidRDefault="00416557" w:rsidP="00416557">
      <w:pPr>
        <w:pStyle w:val="BodyText"/>
        <w:widowControl w:val="0"/>
        <w:tabs>
          <w:tab w:val="left" w:pos="478"/>
        </w:tabs>
        <w:spacing w:after="0"/>
        <w:ind w:left="1684" w:right="125"/>
        <w:jc w:val="center"/>
        <w:outlineLvl w:val="0"/>
      </w:pPr>
    </w:p>
    <w:p w14:paraId="184900CA" w14:textId="77777777" w:rsidR="00416557" w:rsidRDefault="00416557" w:rsidP="00416557">
      <w:pPr>
        <w:pStyle w:val="BodyText"/>
        <w:widowControl w:val="0"/>
        <w:tabs>
          <w:tab w:val="left" w:pos="478"/>
        </w:tabs>
        <w:spacing w:after="0"/>
        <w:ind w:left="1684" w:right="125"/>
        <w:jc w:val="center"/>
        <w:outlineLvl w:val="0"/>
      </w:pPr>
    </w:p>
    <w:p w14:paraId="52F8E9ED" w14:textId="77777777" w:rsidR="00416557" w:rsidRDefault="00416557" w:rsidP="00416557">
      <w:pPr>
        <w:pStyle w:val="BodyText"/>
        <w:widowControl w:val="0"/>
        <w:tabs>
          <w:tab w:val="left" w:pos="478"/>
        </w:tabs>
        <w:spacing w:after="0"/>
        <w:ind w:left="1684" w:right="125"/>
        <w:jc w:val="center"/>
        <w:outlineLvl w:val="0"/>
      </w:pPr>
    </w:p>
    <w:p w14:paraId="6BEA4D00" w14:textId="77777777" w:rsidR="00416557" w:rsidRDefault="00416557" w:rsidP="00416557">
      <w:pPr>
        <w:pStyle w:val="BodyText"/>
        <w:widowControl w:val="0"/>
        <w:tabs>
          <w:tab w:val="left" w:pos="478"/>
        </w:tabs>
        <w:spacing w:after="0"/>
        <w:ind w:left="1684" w:right="125"/>
        <w:jc w:val="center"/>
        <w:outlineLvl w:val="0"/>
      </w:pPr>
    </w:p>
    <w:p w14:paraId="04A8BCB5" w14:textId="77777777" w:rsidR="00416557" w:rsidRDefault="00416557" w:rsidP="00416557">
      <w:pPr>
        <w:pStyle w:val="BodyText"/>
        <w:widowControl w:val="0"/>
        <w:tabs>
          <w:tab w:val="left" w:pos="478"/>
        </w:tabs>
        <w:spacing w:after="0"/>
        <w:ind w:left="1684" w:right="125"/>
        <w:jc w:val="center"/>
        <w:outlineLvl w:val="0"/>
      </w:pPr>
    </w:p>
    <w:p w14:paraId="63ECEC29" w14:textId="77777777" w:rsidR="00416557" w:rsidRDefault="00416557" w:rsidP="00416557">
      <w:pPr>
        <w:pStyle w:val="BodyText"/>
        <w:widowControl w:val="0"/>
        <w:tabs>
          <w:tab w:val="left" w:pos="478"/>
        </w:tabs>
        <w:spacing w:after="0"/>
        <w:ind w:left="1684" w:right="125"/>
        <w:jc w:val="center"/>
        <w:outlineLvl w:val="0"/>
      </w:pPr>
    </w:p>
    <w:p w14:paraId="38A251D6" w14:textId="1490366B" w:rsidR="00416557" w:rsidRDefault="00416557" w:rsidP="00416557">
      <w:pPr>
        <w:pStyle w:val="BodyText"/>
        <w:widowControl w:val="0"/>
        <w:tabs>
          <w:tab w:val="left" w:pos="478"/>
        </w:tabs>
        <w:spacing w:after="0"/>
        <w:ind w:left="1684" w:right="125"/>
        <w:jc w:val="center"/>
        <w:outlineLvl w:val="0"/>
      </w:pPr>
    </w:p>
    <w:p w14:paraId="6158C084" w14:textId="77777777" w:rsidR="00416557" w:rsidRDefault="00416557" w:rsidP="00416557">
      <w:pPr>
        <w:pStyle w:val="BodyText"/>
        <w:widowControl w:val="0"/>
        <w:tabs>
          <w:tab w:val="left" w:pos="478"/>
        </w:tabs>
        <w:spacing w:after="0"/>
        <w:ind w:left="1684" w:right="125"/>
        <w:jc w:val="center"/>
        <w:outlineLvl w:val="0"/>
      </w:pPr>
    </w:p>
    <w:p w14:paraId="03C1CA42" w14:textId="77777777" w:rsidR="00416557" w:rsidRPr="0017305A" w:rsidRDefault="00416557" w:rsidP="00416557">
      <w:pPr>
        <w:pStyle w:val="BodyText"/>
        <w:widowControl w:val="0"/>
        <w:tabs>
          <w:tab w:val="left" w:pos="478"/>
        </w:tabs>
        <w:spacing w:after="0"/>
        <w:ind w:left="1684" w:right="125"/>
        <w:jc w:val="center"/>
        <w:outlineLvl w:val="0"/>
        <w:rPr>
          <w:rFonts w:ascii="Segoe UI" w:hAnsi="Segoe UI" w:cs="Segoe UI"/>
          <w:b/>
          <w:sz w:val="24"/>
          <w:u w:val="single"/>
        </w:rPr>
      </w:pPr>
    </w:p>
    <w:p w14:paraId="5BF91BFF" w14:textId="2E09DFCD" w:rsidR="00E418E9" w:rsidRDefault="00E418E9" w:rsidP="00E418E9">
      <w:pPr>
        <w:tabs>
          <w:tab w:val="left" w:pos="6870"/>
        </w:tabs>
      </w:pPr>
    </w:p>
    <w:p w14:paraId="2684424A" w14:textId="13343CC2" w:rsidR="00E418E9" w:rsidRDefault="00E418E9" w:rsidP="00416557">
      <w:pPr>
        <w:tabs>
          <w:tab w:val="left" w:pos="6870"/>
        </w:tabs>
      </w:pPr>
    </w:p>
    <w:p w14:paraId="6E13A14F" w14:textId="77777777" w:rsidR="00E418E9" w:rsidRPr="00E418E9" w:rsidRDefault="00E418E9" w:rsidP="00E418E9"/>
    <w:p w14:paraId="2B84EA95" w14:textId="77777777" w:rsidR="00E418E9" w:rsidRPr="00E418E9" w:rsidRDefault="00E418E9" w:rsidP="00E418E9"/>
    <w:p w14:paraId="101E98C8" w14:textId="77777777" w:rsidR="00E418E9" w:rsidRPr="00E418E9" w:rsidRDefault="00E418E9" w:rsidP="00E418E9"/>
    <w:p w14:paraId="7876DA11" w14:textId="77777777" w:rsidR="00E418E9" w:rsidRPr="00E418E9" w:rsidRDefault="00E418E9" w:rsidP="00E418E9"/>
    <w:p w14:paraId="3984643F" w14:textId="77777777" w:rsidR="00E418E9" w:rsidRPr="00E418E9" w:rsidRDefault="00E418E9" w:rsidP="00E418E9"/>
    <w:p w14:paraId="458DFC87" w14:textId="77777777" w:rsidR="00E418E9" w:rsidRPr="00E418E9" w:rsidRDefault="00E418E9" w:rsidP="00E418E9"/>
    <w:p w14:paraId="52E58D72" w14:textId="77777777" w:rsidR="00E418E9" w:rsidRPr="00E418E9" w:rsidRDefault="00E418E9" w:rsidP="00E418E9"/>
    <w:p w14:paraId="291593AA" w14:textId="77777777" w:rsidR="00E418E9" w:rsidRPr="00E418E9" w:rsidRDefault="00E418E9" w:rsidP="00E418E9"/>
    <w:p w14:paraId="04BC928D" w14:textId="77777777" w:rsidR="00E418E9" w:rsidRPr="00E418E9" w:rsidRDefault="00E418E9" w:rsidP="00E418E9"/>
    <w:p w14:paraId="5A1E468F" w14:textId="77777777" w:rsidR="00E418E9" w:rsidRPr="00E418E9" w:rsidRDefault="00E418E9" w:rsidP="00E418E9"/>
    <w:p w14:paraId="65C67395" w14:textId="77777777" w:rsidR="00E418E9" w:rsidRPr="00E418E9" w:rsidRDefault="00E418E9" w:rsidP="00E418E9"/>
    <w:p w14:paraId="6C5DF1B9" w14:textId="77777777" w:rsidR="00E418E9" w:rsidRPr="00E418E9" w:rsidRDefault="00E418E9" w:rsidP="00E418E9"/>
    <w:p w14:paraId="42974CB4" w14:textId="77777777" w:rsidR="00E418E9" w:rsidRPr="00E418E9" w:rsidRDefault="00E418E9" w:rsidP="00E418E9"/>
    <w:p w14:paraId="128F330E" w14:textId="77777777" w:rsidR="00E418E9" w:rsidRPr="00E418E9" w:rsidRDefault="00E418E9" w:rsidP="00E418E9"/>
    <w:p w14:paraId="7C926DF1" w14:textId="77777777" w:rsidR="00E418E9" w:rsidRPr="00E418E9" w:rsidRDefault="00E418E9" w:rsidP="00E418E9"/>
    <w:p w14:paraId="03F08E28" w14:textId="77777777" w:rsidR="00E418E9" w:rsidRPr="00E418E9" w:rsidRDefault="00E418E9" w:rsidP="00E418E9"/>
    <w:p w14:paraId="58BA34C1" w14:textId="77777777" w:rsidR="00E418E9" w:rsidRPr="00E418E9" w:rsidRDefault="00E418E9" w:rsidP="00E418E9"/>
    <w:p w14:paraId="1AB16D22" w14:textId="77777777" w:rsidR="00E418E9" w:rsidRPr="00E418E9" w:rsidRDefault="00E418E9" w:rsidP="00E418E9"/>
    <w:p w14:paraId="5F49F41C" w14:textId="77777777" w:rsidR="00E418E9" w:rsidRPr="00E418E9" w:rsidRDefault="00E418E9" w:rsidP="00E418E9"/>
    <w:p w14:paraId="7201094E" w14:textId="77777777" w:rsidR="00E418E9" w:rsidRPr="00E418E9" w:rsidRDefault="00E418E9" w:rsidP="00E418E9"/>
    <w:p w14:paraId="1A1347DE" w14:textId="77777777" w:rsidR="00E418E9" w:rsidRPr="00E418E9" w:rsidRDefault="00E418E9" w:rsidP="00E418E9"/>
    <w:p w14:paraId="17080A62" w14:textId="4E40AAC3" w:rsidR="00E418E9" w:rsidRPr="009A7F69" w:rsidRDefault="00E418E9" w:rsidP="00416557"/>
    <w:p w14:paraId="74804A78" w14:textId="4F9D48C3" w:rsidR="004B410C" w:rsidRPr="0017305A" w:rsidRDefault="00E418E9" w:rsidP="0017305A">
      <w:pPr>
        <w:pStyle w:val="BodyText"/>
        <w:widowControl w:val="0"/>
        <w:tabs>
          <w:tab w:val="left" w:pos="478"/>
        </w:tabs>
        <w:spacing w:after="0"/>
        <w:ind w:left="1682" w:right="126"/>
        <w:jc w:val="center"/>
        <w:outlineLvl w:val="0"/>
        <w:rPr>
          <w:rFonts w:ascii="Segoe UI" w:hAnsi="Segoe UI" w:cs="Segoe UI"/>
          <w:b/>
          <w:sz w:val="22"/>
          <w:szCs w:val="22"/>
          <w:u w:val="single"/>
        </w:rPr>
      </w:pPr>
      <w:r w:rsidRPr="0017305A">
        <w:rPr>
          <w:rFonts w:ascii="Segoe UI" w:hAnsi="Segoe UI" w:cs="Segoe UI"/>
          <w:b/>
          <w:sz w:val="22"/>
          <w:szCs w:val="22"/>
          <w:u w:val="single"/>
        </w:rPr>
        <w:lastRenderedPageBreak/>
        <w:t xml:space="preserve">VIOLENCE AND AGGRESSION </w:t>
      </w:r>
      <w:r w:rsidR="00A7305E" w:rsidRPr="0017305A">
        <w:rPr>
          <w:rFonts w:ascii="Segoe UI" w:hAnsi="Segoe UI" w:cs="Segoe UI"/>
          <w:b/>
          <w:sz w:val="22"/>
          <w:szCs w:val="22"/>
          <w:u w:val="single"/>
        </w:rPr>
        <w:t>INCIDENT DEBRIEF GUIDE FOR MANAGERS</w:t>
      </w:r>
    </w:p>
    <w:p w14:paraId="28C8A7B5" w14:textId="340F803A" w:rsidR="00A7305E" w:rsidRPr="0017305A" w:rsidRDefault="00A7305E" w:rsidP="0017305A">
      <w:pPr>
        <w:pStyle w:val="BodyText"/>
        <w:widowControl w:val="0"/>
        <w:tabs>
          <w:tab w:val="left" w:pos="478"/>
        </w:tabs>
        <w:spacing w:after="0"/>
        <w:ind w:left="1682" w:right="126"/>
        <w:outlineLvl w:val="0"/>
        <w:rPr>
          <w:rFonts w:ascii="Segoe UI" w:hAnsi="Segoe UI" w:cs="Segoe UI"/>
          <w:b/>
          <w:sz w:val="22"/>
          <w:szCs w:val="22"/>
          <w:u w:val="single"/>
        </w:rPr>
      </w:pPr>
    </w:p>
    <w:p w14:paraId="1BCD6772" w14:textId="77777777" w:rsidR="00A7305E" w:rsidRPr="0017305A" w:rsidRDefault="00A7305E" w:rsidP="0017305A">
      <w:pPr>
        <w:ind w:left="1440"/>
        <w:rPr>
          <w:rFonts w:ascii="Segoe UI" w:hAnsi="Segoe UI" w:cs="Segoe UI"/>
          <w:sz w:val="22"/>
          <w:szCs w:val="22"/>
        </w:rPr>
      </w:pPr>
      <w:r w:rsidRPr="0017305A">
        <w:rPr>
          <w:rFonts w:ascii="Segoe UI" w:hAnsi="Segoe UI" w:cs="Segoe UI"/>
          <w:sz w:val="22"/>
          <w:szCs w:val="22"/>
        </w:rPr>
        <w:t xml:space="preserve">The purpose of this guide is to provide advice and assistance for managers, investigating and monitoring incidents of violence and aggression reported via the SHE Incident Reporting System (SHE). </w:t>
      </w:r>
    </w:p>
    <w:p w14:paraId="10C13423" w14:textId="77777777" w:rsidR="00A7305E" w:rsidRPr="0017305A" w:rsidRDefault="00A7305E" w:rsidP="0017305A">
      <w:pPr>
        <w:ind w:left="1440"/>
        <w:rPr>
          <w:rFonts w:ascii="Segoe UI" w:hAnsi="Segoe UI" w:cs="Segoe UI"/>
          <w:sz w:val="22"/>
          <w:szCs w:val="22"/>
        </w:rPr>
      </w:pPr>
    </w:p>
    <w:p w14:paraId="31BDAA6A" w14:textId="77777777" w:rsidR="00A7305E" w:rsidRPr="0017305A" w:rsidRDefault="00A7305E" w:rsidP="0017305A">
      <w:pPr>
        <w:ind w:left="1440"/>
        <w:rPr>
          <w:rFonts w:ascii="Segoe UI" w:hAnsi="Segoe UI" w:cs="Segoe UI"/>
          <w:sz w:val="22"/>
          <w:szCs w:val="22"/>
        </w:rPr>
      </w:pPr>
      <w:r w:rsidRPr="0017305A">
        <w:rPr>
          <w:rFonts w:ascii="Segoe UI" w:hAnsi="Segoe UI" w:cs="Segoe UI"/>
          <w:sz w:val="22"/>
          <w:szCs w:val="22"/>
        </w:rPr>
        <w:t xml:space="preserve">Employees must be encouraged to report all incidents, including verbal or written abuse and proportionate and sensitive support should be provided to them following an incident. </w:t>
      </w:r>
    </w:p>
    <w:p w14:paraId="26E6B20B" w14:textId="77777777" w:rsidR="00A7305E" w:rsidRPr="0017305A" w:rsidRDefault="00A7305E" w:rsidP="0017305A">
      <w:pPr>
        <w:ind w:left="1440"/>
        <w:rPr>
          <w:rFonts w:ascii="Segoe UI" w:hAnsi="Segoe UI" w:cs="Segoe UI"/>
          <w:sz w:val="22"/>
          <w:szCs w:val="22"/>
        </w:rPr>
      </w:pPr>
    </w:p>
    <w:p w14:paraId="0BF734CD" w14:textId="77777777" w:rsidR="00A7305E" w:rsidRPr="0017305A" w:rsidRDefault="00A7305E" w:rsidP="0017305A">
      <w:pPr>
        <w:ind w:left="1440"/>
        <w:rPr>
          <w:rFonts w:ascii="Segoe UI" w:hAnsi="Segoe UI" w:cs="Segoe UI"/>
          <w:sz w:val="22"/>
          <w:szCs w:val="22"/>
        </w:rPr>
      </w:pPr>
      <w:r w:rsidRPr="0017305A">
        <w:rPr>
          <w:rFonts w:ascii="Segoe UI" w:hAnsi="Segoe UI" w:cs="Segoe UI"/>
          <w:sz w:val="22"/>
          <w:szCs w:val="22"/>
        </w:rPr>
        <w:t>Employees often don’t report because they:</w:t>
      </w:r>
    </w:p>
    <w:p w14:paraId="2DBE1C71" w14:textId="77777777" w:rsidR="00A7305E" w:rsidRPr="0017305A" w:rsidRDefault="00A7305E" w:rsidP="0017305A">
      <w:pPr>
        <w:ind w:left="1440"/>
        <w:rPr>
          <w:rFonts w:ascii="Segoe UI" w:hAnsi="Segoe UI" w:cs="Segoe UI"/>
          <w:sz w:val="22"/>
          <w:szCs w:val="22"/>
        </w:rPr>
      </w:pPr>
    </w:p>
    <w:p w14:paraId="3CC940FC" w14:textId="77777777" w:rsidR="00A7305E" w:rsidRPr="0017305A" w:rsidRDefault="00A7305E" w:rsidP="0017305A">
      <w:pPr>
        <w:pStyle w:val="ListParagraph"/>
        <w:numPr>
          <w:ilvl w:val="0"/>
          <w:numId w:val="24"/>
        </w:numPr>
        <w:rPr>
          <w:rFonts w:ascii="Segoe UI" w:hAnsi="Segoe UI" w:cs="Segoe UI"/>
          <w:sz w:val="22"/>
          <w:szCs w:val="22"/>
        </w:rPr>
      </w:pPr>
      <w:r w:rsidRPr="0017305A">
        <w:rPr>
          <w:rFonts w:ascii="Segoe UI" w:hAnsi="Segoe UI" w:cs="Segoe UI"/>
          <w:sz w:val="22"/>
          <w:szCs w:val="22"/>
        </w:rPr>
        <w:t>Think dealing with aggressive customers, service users, pupils or members of the public is part of their day-to-day job</w:t>
      </w:r>
    </w:p>
    <w:p w14:paraId="1154147C" w14:textId="77777777" w:rsidR="00556E45" w:rsidRPr="0017305A" w:rsidRDefault="00A7305E" w:rsidP="0017305A">
      <w:pPr>
        <w:pStyle w:val="ListParagraph"/>
        <w:numPr>
          <w:ilvl w:val="0"/>
          <w:numId w:val="24"/>
        </w:numPr>
        <w:rPr>
          <w:rFonts w:ascii="Segoe UI" w:hAnsi="Segoe UI" w:cs="Segoe UI"/>
          <w:sz w:val="22"/>
          <w:szCs w:val="22"/>
        </w:rPr>
      </w:pPr>
      <w:r w:rsidRPr="0017305A">
        <w:rPr>
          <w:rFonts w:ascii="Segoe UI" w:hAnsi="Segoe UI" w:cs="Segoe UI"/>
          <w:sz w:val="22"/>
          <w:szCs w:val="22"/>
        </w:rPr>
        <w:t>Think that it will make them look incompete</w:t>
      </w:r>
      <w:r w:rsidR="00556E45" w:rsidRPr="0017305A">
        <w:rPr>
          <w:rFonts w:ascii="Segoe UI" w:hAnsi="Segoe UI" w:cs="Segoe UI"/>
          <w:sz w:val="22"/>
          <w:szCs w:val="22"/>
        </w:rPr>
        <w:t>nt or at fault for the incident</w:t>
      </w:r>
    </w:p>
    <w:p w14:paraId="0A49182F" w14:textId="7C2ACEFF" w:rsidR="00A7305E" w:rsidRPr="0017305A" w:rsidRDefault="00A7305E" w:rsidP="0017305A">
      <w:pPr>
        <w:pStyle w:val="ListParagraph"/>
        <w:numPr>
          <w:ilvl w:val="0"/>
          <w:numId w:val="24"/>
        </w:numPr>
        <w:rPr>
          <w:rFonts w:ascii="Segoe UI" w:hAnsi="Segoe UI" w:cs="Segoe UI"/>
          <w:sz w:val="22"/>
          <w:szCs w:val="22"/>
        </w:rPr>
      </w:pPr>
      <w:r w:rsidRPr="0017305A">
        <w:rPr>
          <w:rFonts w:ascii="Segoe UI" w:hAnsi="Segoe UI" w:cs="Segoe UI"/>
          <w:sz w:val="22"/>
          <w:szCs w:val="22"/>
        </w:rPr>
        <w:t>Find the reporting process difficult</w:t>
      </w:r>
    </w:p>
    <w:p w14:paraId="2F52ADF2" w14:textId="77777777" w:rsidR="00A7305E" w:rsidRPr="0017305A" w:rsidRDefault="00A7305E" w:rsidP="0017305A">
      <w:pPr>
        <w:pStyle w:val="ListParagraph"/>
        <w:numPr>
          <w:ilvl w:val="0"/>
          <w:numId w:val="24"/>
        </w:numPr>
        <w:rPr>
          <w:rFonts w:ascii="Segoe UI" w:hAnsi="Segoe UI" w:cs="Segoe UI"/>
          <w:sz w:val="22"/>
          <w:szCs w:val="22"/>
        </w:rPr>
      </w:pPr>
      <w:r w:rsidRPr="0017305A">
        <w:rPr>
          <w:rFonts w:ascii="Segoe UI" w:hAnsi="Segoe UI" w:cs="Segoe UI"/>
          <w:sz w:val="22"/>
          <w:szCs w:val="22"/>
        </w:rPr>
        <w:t>Believe that no action will be taken</w:t>
      </w:r>
    </w:p>
    <w:p w14:paraId="45253C59" w14:textId="77777777" w:rsidR="00A7305E" w:rsidRPr="0017305A" w:rsidRDefault="00A7305E" w:rsidP="0017305A">
      <w:pPr>
        <w:pStyle w:val="ListParagraph"/>
        <w:numPr>
          <w:ilvl w:val="0"/>
          <w:numId w:val="24"/>
        </w:numPr>
        <w:rPr>
          <w:rFonts w:ascii="Segoe UI" w:hAnsi="Segoe UI" w:cs="Segoe UI"/>
          <w:sz w:val="22"/>
          <w:szCs w:val="22"/>
        </w:rPr>
      </w:pPr>
      <w:r w:rsidRPr="0017305A">
        <w:rPr>
          <w:rFonts w:ascii="Segoe UI" w:hAnsi="Segoe UI" w:cs="Segoe UI"/>
          <w:sz w:val="22"/>
          <w:szCs w:val="22"/>
        </w:rPr>
        <w:t xml:space="preserve">Think they will end up with more work or experience stress as a result. </w:t>
      </w:r>
    </w:p>
    <w:p w14:paraId="7D54D5D2" w14:textId="77777777" w:rsidR="00A7305E" w:rsidRPr="0017305A" w:rsidRDefault="00A7305E" w:rsidP="0017305A">
      <w:pPr>
        <w:ind w:left="1440"/>
        <w:rPr>
          <w:rFonts w:ascii="Segoe UI" w:hAnsi="Segoe UI" w:cs="Segoe UI"/>
          <w:sz w:val="22"/>
          <w:szCs w:val="22"/>
        </w:rPr>
      </w:pPr>
    </w:p>
    <w:p w14:paraId="3EED2F9B" w14:textId="436B78CE" w:rsidR="00A7305E" w:rsidRPr="0017305A" w:rsidRDefault="00A7305E" w:rsidP="0017305A">
      <w:pPr>
        <w:ind w:left="1440"/>
        <w:rPr>
          <w:rFonts w:ascii="Segoe UI" w:hAnsi="Segoe UI" w:cs="Segoe UI"/>
          <w:sz w:val="22"/>
          <w:szCs w:val="22"/>
        </w:rPr>
      </w:pPr>
      <w:r w:rsidRPr="0017305A">
        <w:rPr>
          <w:rFonts w:ascii="Segoe UI" w:hAnsi="Segoe UI" w:cs="Segoe UI"/>
          <w:sz w:val="22"/>
          <w:szCs w:val="22"/>
        </w:rPr>
        <w:t xml:space="preserve">Following the incident, if reported to the line manager verbally or via email, ensure the employee or delegated SHE inputter, enters the information on the SHE system. If an employee is unsure how to report or needs refresher training, further information including user guides and links to the Learn Pro module can be found on the </w:t>
      </w:r>
      <w:hyperlink r:id="rId28" w:history="1">
        <w:r w:rsidRPr="0017305A">
          <w:rPr>
            <w:rStyle w:val="Hyperlink"/>
            <w:rFonts w:ascii="Segoe UI" w:hAnsi="Segoe UI" w:cs="Segoe UI"/>
            <w:sz w:val="22"/>
            <w:szCs w:val="22"/>
          </w:rPr>
          <w:t>intranet</w:t>
        </w:r>
      </w:hyperlink>
      <w:r w:rsidRPr="0017305A">
        <w:rPr>
          <w:rFonts w:ascii="Segoe UI" w:hAnsi="Segoe UI" w:cs="Segoe UI"/>
          <w:sz w:val="22"/>
          <w:szCs w:val="22"/>
        </w:rPr>
        <w:t xml:space="preserve">. </w:t>
      </w:r>
    </w:p>
    <w:p w14:paraId="1FEB9E51" w14:textId="77777777" w:rsidR="00A7305E" w:rsidRPr="0017305A" w:rsidRDefault="00A7305E" w:rsidP="0017305A">
      <w:pPr>
        <w:ind w:left="1440"/>
        <w:rPr>
          <w:rFonts w:ascii="Segoe UI" w:hAnsi="Segoe UI" w:cs="Segoe UI"/>
          <w:sz w:val="22"/>
          <w:szCs w:val="22"/>
        </w:rPr>
      </w:pPr>
    </w:p>
    <w:p w14:paraId="50E41232" w14:textId="77777777" w:rsidR="00A7305E" w:rsidRPr="0017305A" w:rsidRDefault="00A7305E" w:rsidP="0017305A">
      <w:pPr>
        <w:ind w:left="1440"/>
        <w:rPr>
          <w:rFonts w:ascii="Segoe UI" w:hAnsi="Segoe UI" w:cs="Segoe UI"/>
          <w:sz w:val="22"/>
          <w:szCs w:val="22"/>
        </w:rPr>
      </w:pPr>
      <w:r w:rsidRPr="0017305A">
        <w:rPr>
          <w:rFonts w:ascii="Segoe UI" w:hAnsi="Segoe UI" w:cs="Segoe UI"/>
          <w:sz w:val="22"/>
          <w:szCs w:val="22"/>
        </w:rPr>
        <w:t>Incidents of violence and aggression can impact on people in different ways, such as:</w:t>
      </w:r>
    </w:p>
    <w:p w14:paraId="4C59C601" w14:textId="77777777" w:rsidR="00A7305E" w:rsidRPr="0017305A" w:rsidRDefault="00A7305E" w:rsidP="0017305A">
      <w:pPr>
        <w:ind w:left="1440"/>
        <w:rPr>
          <w:rFonts w:ascii="Segoe UI" w:hAnsi="Segoe UI" w:cs="Segoe UI"/>
          <w:sz w:val="22"/>
          <w:szCs w:val="22"/>
        </w:rPr>
      </w:pPr>
    </w:p>
    <w:p w14:paraId="3BB5D959"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Loss of self confidence</w:t>
      </w:r>
    </w:p>
    <w:p w14:paraId="10A7E902" w14:textId="28EA9AF0"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Insomn</w:t>
      </w:r>
      <w:r w:rsidR="00556E45" w:rsidRPr="0017305A">
        <w:rPr>
          <w:rFonts w:ascii="Segoe UI" w:hAnsi="Segoe UI" w:cs="Segoe UI"/>
          <w:sz w:val="22"/>
          <w:szCs w:val="22"/>
        </w:rPr>
        <w:t>ia/nightmares/</w:t>
      </w:r>
      <w:r w:rsidRPr="0017305A">
        <w:rPr>
          <w:rFonts w:ascii="Segoe UI" w:hAnsi="Segoe UI" w:cs="Segoe UI"/>
          <w:sz w:val="22"/>
          <w:szCs w:val="22"/>
        </w:rPr>
        <w:t>disturbed sleep</w:t>
      </w:r>
    </w:p>
    <w:p w14:paraId="127E9CE6"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Anger</w:t>
      </w:r>
    </w:p>
    <w:p w14:paraId="0A085FC3"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Anxiety</w:t>
      </w:r>
    </w:p>
    <w:p w14:paraId="565D648F"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Depression</w:t>
      </w:r>
    </w:p>
    <w:p w14:paraId="7CDCAE86"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Guilt</w:t>
      </w:r>
    </w:p>
    <w:p w14:paraId="1A7F7B74"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Difficulties completing or performing tasks</w:t>
      </w:r>
    </w:p>
    <w:p w14:paraId="25F2E860"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Absenteeism</w:t>
      </w:r>
    </w:p>
    <w:p w14:paraId="60B0BF7B"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Fear</w:t>
      </w:r>
    </w:p>
    <w:p w14:paraId="4005A367"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Feeling incompetent</w:t>
      </w:r>
    </w:p>
    <w:p w14:paraId="03378B66" w14:textId="14E8C0F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Increased use of alcoh</w:t>
      </w:r>
      <w:r w:rsidR="00556E45" w:rsidRPr="0017305A">
        <w:rPr>
          <w:rFonts w:ascii="Segoe UI" w:hAnsi="Segoe UI" w:cs="Segoe UI"/>
          <w:sz w:val="22"/>
          <w:szCs w:val="22"/>
        </w:rPr>
        <w:t>ol, caffeine and/</w:t>
      </w:r>
      <w:r w:rsidRPr="0017305A">
        <w:rPr>
          <w:rFonts w:ascii="Segoe UI" w:hAnsi="Segoe UI" w:cs="Segoe UI"/>
          <w:sz w:val="22"/>
          <w:szCs w:val="22"/>
        </w:rPr>
        <w:t>or medication</w:t>
      </w:r>
    </w:p>
    <w:p w14:paraId="64304BFD"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 xml:space="preserve">Varying degrees of stress including Post Traumatic Stress Disorder (PTSD). </w:t>
      </w:r>
    </w:p>
    <w:p w14:paraId="46308D48" w14:textId="77777777" w:rsidR="00A7305E" w:rsidRPr="0017305A" w:rsidRDefault="00A7305E" w:rsidP="0017305A">
      <w:pPr>
        <w:ind w:left="1800"/>
        <w:rPr>
          <w:rFonts w:ascii="Segoe UI" w:hAnsi="Segoe UI" w:cs="Segoe UI"/>
          <w:sz w:val="22"/>
          <w:szCs w:val="22"/>
        </w:rPr>
      </w:pPr>
    </w:p>
    <w:p w14:paraId="5A5AA9B3" w14:textId="77777777" w:rsidR="00A7305E" w:rsidRPr="0017305A" w:rsidRDefault="00A7305E" w:rsidP="0017305A">
      <w:pPr>
        <w:ind w:left="1800"/>
        <w:rPr>
          <w:rFonts w:ascii="Segoe UI" w:hAnsi="Segoe UI" w:cs="Segoe UI"/>
          <w:sz w:val="22"/>
          <w:szCs w:val="22"/>
        </w:rPr>
      </w:pPr>
      <w:r w:rsidRPr="0017305A">
        <w:rPr>
          <w:rFonts w:ascii="Segoe UI" w:hAnsi="Segoe UI" w:cs="Segoe UI"/>
          <w:sz w:val="22"/>
          <w:szCs w:val="22"/>
        </w:rPr>
        <w:t xml:space="preserve">The action required immediately following an incident will depend on the nature of the incident and how it has affected those involved. </w:t>
      </w:r>
    </w:p>
    <w:p w14:paraId="09C10CC2" w14:textId="77777777" w:rsidR="00A7305E" w:rsidRPr="0017305A" w:rsidRDefault="00A7305E" w:rsidP="0017305A">
      <w:pPr>
        <w:ind w:left="1800"/>
        <w:rPr>
          <w:rFonts w:ascii="Segoe UI" w:hAnsi="Segoe UI" w:cs="Segoe UI"/>
          <w:sz w:val="22"/>
          <w:szCs w:val="22"/>
        </w:rPr>
      </w:pPr>
    </w:p>
    <w:p w14:paraId="78585F0F" w14:textId="2C0DCBBA" w:rsidR="00A7305E" w:rsidRPr="0017305A" w:rsidRDefault="00A7305E" w:rsidP="0017305A">
      <w:pPr>
        <w:ind w:left="1800"/>
        <w:rPr>
          <w:rFonts w:ascii="Segoe UI" w:hAnsi="Segoe UI" w:cs="Segoe UI"/>
          <w:sz w:val="22"/>
          <w:szCs w:val="22"/>
        </w:rPr>
      </w:pPr>
      <w:r w:rsidRPr="0017305A">
        <w:rPr>
          <w:rFonts w:ascii="Segoe UI" w:hAnsi="Segoe UI" w:cs="Segoe UI"/>
          <w:sz w:val="22"/>
          <w:szCs w:val="22"/>
        </w:rPr>
        <w:t>For example, giving the employee the opportunity to discuss an incident of verbal abuse with a line manager or colleague and providing friendly support, may be sufficient. The line manager should record this action in the SHE Incident record.</w:t>
      </w:r>
    </w:p>
    <w:p w14:paraId="284D6DFF" w14:textId="688A6295" w:rsidR="00A7305E" w:rsidRPr="0017305A" w:rsidRDefault="00A7305E" w:rsidP="0017305A">
      <w:pPr>
        <w:ind w:left="1800"/>
        <w:rPr>
          <w:rFonts w:ascii="Segoe UI" w:hAnsi="Segoe UI" w:cs="Segoe UI"/>
          <w:sz w:val="22"/>
          <w:szCs w:val="22"/>
        </w:rPr>
      </w:pPr>
    </w:p>
    <w:p w14:paraId="6CD121EE" w14:textId="77777777" w:rsidR="00A7305E" w:rsidRPr="0017305A" w:rsidRDefault="00A7305E" w:rsidP="0017305A">
      <w:pPr>
        <w:ind w:left="1800"/>
        <w:rPr>
          <w:rFonts w:ascii="Segoe UI" w:hAnsi="Segoe UI" w:cs="Segoe UI"/>
          <w:sz w:val="22"/>
          <w:szCs w:val="22"/>
        </w:rPr>
      </w:pPr>
      <w:r w:rsidRPr="0017305A">
        <w:rPr>
          <w:rFonts w:ascii="Segoe UI" w:hAnsi="Segoe UI" w:cs="Segoe UI"/>
          <w:sz w:val="22"/>
          <w:szCs w:val="22"/>
        </w:rPr>
        <w:lastRenderedPageBreak/>
        <w:t xml:space="preserve">Actions to prevent a reoccurrence should always be discussed with the employee so that they are given the opportunity to put forward their thoughts on appropriate interventions and controls. </w:t>
      </w:r>
    </w:p>
    <w:p w14:paraId="4C6A4050" w14:textId="77777777" w:rsidR="00A7305E" w:rsidRPr="0017305A" w:rsidRDefault="00A7305E" w:rsidP="0017305A">
      <w:pPr>
        <w:ind w:left="1800"/>
        <w:rPr>
          <w:rFonts w:ascii="Segoe UI" w:hAnsi="Segoe UI" w:cs="Segoe UI"/>
          <w:sz w:val="22"/>
          <w:szCs w:val="22"/>
        </w:rPr>
      </w:pPr>
    </w:p>
    <w:p w14:paraId="29F0E67C" w14:textId="56AA0A17" w:rsidR="00A7305E" w:rsidRPr="0017305A" w:rsidRDefault="00A7305E" w:rsidP="0017305A">
      <w:pPr>
        <w:ind w:left="1800"/>
        <w:rPr>
          <w:rFonts w:ascii="Segoe UI" w:hAnsi="Segoe UI" w:cs="Segoe UI"/>
          <w:sz w:val="22"/>
          <w:szCs w:val="22"/>
        </w:rPr>
      </w:pPr>
      <w:r w:rsidRPr="0017305A">
        <w:rPr>
          <w:rFonts w:ascii="Segoe UI" w:hAnsi="Segoe UI" w:cs="Segoe UI"/>
          <w:sz w:val="22"/>
          <w:szCs w:val="22"/>
        </w:rPr>
        <w:t>In the event of a more serious incident, immediate actions would include:</w:t>
      </w:r>
    </w:p>
    <w:p w14:paraId="5451EEA5" w14:textId="77777777" w:rsidR="00A7305E" w:rsidRPr="0017305A" w:rsidRDefault="00A7305E" w:rsidP="0017305A">
      <w:pPr>
        <w:ind w:left="1800"/>
        <w:rPr>
          <w:rFonts w:ascii="Segoe UI" w:hAnsi="Segoe UI" w:cs="Segoe UI"/>
          <w:sz w:val="22"/>
          <w:szCs w:val="22"/>
        </w:rPr>
      </w:pPr>
    </w:p>
    <w:p w14:paraId="6B085CF2" w14:textId="69F154E6"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Ensuring those involved are safe and offered support, e.g. someone sitting with t</w:t>
      </w:r>
      <w:r w:rsidR="00556E45" w:rsidRPr="0017305A">
        <w:rPr>
          <w:rFonts w:ascii="Segoe UI" w:hAnsi="Segoe UI" w:cs="Segoe UI"/>
          <w:sz w:val="22"/>
          <w:szCs w:val="22"/>
        </w:rPr>
        <w:t>hem, or staying on the phone/</w:t>
      </w:r>
      <w:r w:rsidRPr="0017305A">
        <w:rPr>
          <w:rFonts w:ascii="Segoe UI" w:hAnsi="Segoe UI" w:cs="Segoe UI"/>
          <w:sz w:val="22"/>
          <w:szCs w:val="22"/>
        </w:rPr>
        <w:t>arranging someone to visit them if they are working alone</w:t>
      </w:r>
    </w:p>
    <w:p w14:paraId="02DB8768"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Arranging any medical care that may be required</w:t>
      </w:r>
    </w:p>
    <w:p w14:paraId="15130FBA"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Contacting the Police and other agencies as required</w:t>
      </w:r>
    </w:p>
    <w:p w14:paraId="12532266"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Securing the premises and any evidence</w:t>
      </w:r>
    </w:p>
    <w:p w14:paraId="640CA956"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Being clear on who will take charge of dealing with the incident and related communications</w:t>
      </w:r>
    </w:p>
    <w:p w14:paraId="7EBEDF3E"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Giving the employee adequate time to recover from the incident before returning to normal duties</w:t>
      </w:r>
    </w:p>
    <w:p w14:paraId="7DD5E5DA" w14:textId="77777777" w:rsidR="00A7305E"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Providing any further advice which may be necessary</w:t>
      </w:r>
    </w:p>
    <w:p w14:paraId="3228D954" w14:textId="77777777" w:rsidR="00556E45" w:rsidRPr="0017305A" w:rsidRDefault="00A7305E" w:rsidP="0017305A">
      <w:pPr>
        <w:pStyle w:val="ListParagraph"/>
        <w:numPr>
          <w:ilvl w:val="0"/>
          <w:numId w:val="25"/>
        </w:numPr>
        <w:rPr>
          <w:rFonts w:ascii="Segoe UI" w:hAnsi="Segoe UI" w:cs="Segoe UI"/>
          <w:sz w:val="22"/>
          <w:szCs w:val="22"/>
        </w:rPr>
      </w:pPr>
      <w:r w:rsidRPr="0017305A">
        <w:rPr>
          <w:rFonts w:ascii="Segoe UI" w:hAnsi="Segoe UI" w:cs="Segoe UI"/>
          <w:sz w:val="22"/>
          <w:szCs w:val="22"/>
        </w:rPr>
        <w:t xml:space="preserve">Ensure investigation and follow-up actions are undertaken </w:t>
      </w:r>
    </w:p>
    <w:p w14:paraId="48E522AE" w14:textId="77777777" w:rsidR="00556E45" w:rsidRPr="0017305A" w:rsidRDefault="00556E45" w:rsidP="0017305A">
      <w:pPr>
        <w:ind w:left="1800"/>
        <w:rPr>
          <w:rFonts w:ascii="Segoe UI" w:hAnsi="Segoe UI" w:cs="Segoe UI"/>
          <w:sz w:val="22"/>
          <w:szCs w:val="22"/>
        </w:rPr>
      </w:pPr>
    </w:p>
    <w:p w14:paraId="609ECD8D" w14:textId="6FD2E267" w:rsidR="00556E45" w:rsidRPr="0017305A" w:rsidRDefault="00556E45" w:rsidP="0017305A">
      <w:pPr>
        <w:ind w:left="1800"/>
        <w:rPr>
          <w:rFonts w:ascii="Segoe UI" w:hAnsi="Segoe UI" w:cs="Segoe UI"/>
          <w:sz w:val="22"/>
          <w:szCs w:val="22"/>
        </w:rPr>
      </w:pPr>
      <w:r w:rsidRPr="0017305A">
        <w:rPr>
          <w:rFonts w:ascii="Segoe UI" w:hAnsi="Segoe UI" w:cs="Segoe UI"/>
          <w:sz w:val="22"/>
          <w:szCs w:val="22"/>
        </w:rPr>
        <w:t>After the initial/</w:t>
      </w:r>
      <w:r w:rsidR="00A7305E" w:rsidRPr="0017305A">
        <w:rPr>
          <w:rFonts w:ascii="Segoe UI" w:hAnsi="Segoe UI" w:cs="Segoe UI"/>
          <w:sz w:val="22"/>
          <w:szCs w:val="22"/>
        </w:rPr>
        <w:t xml:space="preserve">immediate actions, offer employees including those indirectly involved, such as witnesses (including colleagues) the opportunity to talk openly about the incident and how they are feeling with their line manager, or other members of staff as appropriate. </w:t>
      </w:r>
    </w:p>
    <w:p w14:paraId="059D6F02" w14:textId="77777777" w:rsidR="00556E45" w:rsidRPr="0017305A" w:rsidRDefault="00556E45" w:rsidP="0017305A">
      <w:pPr>
        <w:ind w:left="1800"/>
        <w:rPr>
          <w:rFonts w:ascii="Segoe UI" w:hAnsi="Segoe UI" w:cs="Segoe UI"/>
          <w:sz w:val="22"/>
          <w:szCs w:val="22"/>
        </w:rPr>
      </w:pPr>
    </w:p>
    <w:p w14:paraId="268CE5A9" w14:textId="77777777" w:rsidR="00556E45" w:rsidRPr="0017305A" w:rsidRDefault="00A7305E" w:rsidP="0017305A">
      <w:pPr>
        <w:ind w:left="1800"/>
        <w:rPr>
          <w:rFonts w:ascii="Segoe UI" w:hAnsi="Segoe UI" w:cs="Segoe UI"/>
          <w:sz w:val="22"/>
          <w:szCs w:val="22"/>
        </w:rPr>
      </w:pPr>
      <w:r w:rsidRPr="0017305A">
        <w:rPr>
          <w:rFonts w:ascii="Segoe UI" w:hAnsi="Segoe UI" w:cs="Segoe UI"/>
          <w:sz w:val="22"/>
          <w:szCs w:val="22"/>
        </w:rPr>
        <w:t xml:space="preserve">They may not be ready to talk at the time this is offered, therefore ensure they know they are able to have the discussions at a later date should they wish to. Some people may not want to talk about it at all and if this is the case, record on the SHE system that this support was offered. </w:t>
      </w:r>
    </w:p>
    <w:p w14:paraId="1F7B78C0" w14:textId="77777777" w:rsidR="00556E45" w:rsidRPr="0017305A" w:rsidRDefault="00556E45" w:rsidP="0017305A">
      <w:pPr>
        <w:ind w:left="1800"/>
        <w:rPr>
          <w:rFonts w:ascii="Segoe UI" w:hAnsi="Segoe UI" w:cs="Segoe UI"/>
          <w:sz w:val="22"/>
          <w:szCs w:val="22"/>
        </w:rPr>
      </w:pPr>
    </w:p>
    <w:p w14:paraId="29114D12" w14:textId="77777777" w:rsidR="00556E45" w:rsidRPr="0017305A" w:rsidRDefault="00A7305E" w:rsidP="0017305A">
      <w:pPr>
        <w:ind w:left="1800"/>
        <w:rPr>
          <w:rFonts w:ascii="Segoe UI" w:hAnsi="Segoe UI" w:cs="Segoe UI"/>
          <w:sz w:val="22"/>
          <w:szCs w:val="22"/>
        </w:rPr>
      </w:pPr>
      <w:r w:rsidRPr="0017305A">
        <w:rPr>
          <w:rFonts w:ascii="Segoe UI" w:hAnsi="Segoe UI" w:cs="Segoe UI"/>
          <w:sz w:val="22"/>
          <w:szCs w:val="22"/>
        </w:rPr>
        <w:t xml:space="preserve">It may take some time for the after effects of the incident to have an impact, so it is important to review incidents with the employee; have regular contact and offer them a safe space to raise any issues they are experiencing. </w:t>
      </w:r>
    </w:p>
    <w:p w14:paraId="06113DEA" w14:textId="77777777" w:rsidR="00556E45" w:rsidRPr="0017305A" w:rsidRDefault="00556E45" w:rsidP="0017305A">
      <w:pPr>
        <w:ind w:left="1800"/>
        <w:rPr>
          <w:rFonts w:ascii="Segoe UI" w:hAnsi="Segoe UI" w:cs="Segoe UI"/>
          <w:sz w:val="22"/>
          <w:szCs w:val="22"/>
        </w:rPr>
      </w:pPr>
    </w:p>
    <w:p w14:paraId="6352E133" w14:textId="7CF4F1AB" w:rsidR="00556E45" w:rsidRPr="0017305A" w:rsidRDefault="00A7305E" w:rsidP="0017305A">
      <w:pPr>
        <w:ind w:left="1800"/>
        <w:rPr>
          <w:rFonts w:ascii="Segoe UI" w:hAnsi="Segoe UI" w:cs="Segoe UI"/>
          <w:sz w:val="22"/>
          <w:szCs w:val="22"/>
        </w:rPr>
      </w:pPr>
      <w:r w:rsidRPr="0017305A">
        <w:rPr>
          <w:rFonts w:ascii="Segoe UI" w:hAnsi="Segoe UI" w:cs="Segoe UI"/>
          <w:sz w:val="22"/>
          <w:szCs w:val="22"/>
        </w:rPr>
        <w:t xml:space="preserve">Counselling can also be offered via the Employee Counselling Service – which can be arranged by a line manager or via self-referral. Additional or alternative supports can be found via the </w:t>
      </w:r>
      <w:hyperlink r:id="rId29" w:history="1">
        <w:r w:rsidR="00556E45" w:rsidRPr="0017305A">
          <w:rPr>
            <w:rStyle w:val="Hyperlink"/>
            <w:rFonts w:ascii="Segoe UI" w:hAnsi="Segoe UI" w:cs="Segoe UI"/>
            <w:sz w:val="22"/>
            <w:szCs w:val="22"/>
          </w:rPr>
          <w:t>Support &amp; Wellbeing</w:t>
        </w:r>
      </w:hyperlink>
      <w:r w:rsidRPr="0017305A">
        <w:rPr>
          <w:rFonts w:ascii="Segoe UI" w:hAnsi="Segoe UI" w:cs="Segoe UI"/>
          <w:color w:val="FF0000"/>
          <w:sz w:val="22"/>
          <w:szCs w:val="22"/>
        </w:rPr>
        <w:t xml:space="preserve"> </w:t>
      </w:r>
      <w:r w:rsidRPr="0017305A">
        <w:rPr>
          <w:rFonts w:ascii="Segoe UI" w:hAnsi="Segoe UI" w:cs="Segoe UI"/>
          <w:sz w:val="22"/>
          <w:szCs w:val="22"/>
        </w:rPr>
        <w:t xml:space="preserve">intranet pages and </w:t>
      </w:r>
      <w:hyperlink r:id="rId30" w:history="1">
        <w:r w:rsidRPr="0017305A">
          <w:rPr>
            <w:rStyle w:val="Hyperlink"/>
            <w:rFonts w:ascii="Segoe UI" w:hAnsi="Segoe UI" w:cs="Segoe UI"/>
            <w:sz w:val="22"/>
            <w:szCs w:val="22"/>
          </w:rPr>
          <w:t>Wellbeing Support Directory</w:t>
        </w:r>
      </w:hyperlink>
      <w:r w:rsidRPr="0017305A">
        <w:rPr>
          <w:rFonts w:ascii="Segoe UI" w:hAnsi="Segoe UI" w:cs="Segoe UI"/>
          <w:sz w:val="22"/>
          <w:szCs w:val="22"/>
        </w:rPr>
        <w:t xml:space="preserve"> and </w:t>
      </w:r>
      <w:r w:rsidR="004B410C" w:rsidRPr="0017305A">
        <w:rPr>
          <w:rFonts w:ascii="Segoe UI" w:hAnsi="Segoe UI" w:cs="Segoe UI"/>
          <w:sz w:val="22"/>
          <w:szCs w:val="22"/>
        </w:rPr>
        <w:t>through the counselling service</w:t>
      </w:r>
      <w:r w:rsidR="004B410C" w:rsidRPr="0017305A">
        <w:rPr>
          <w:rFonts w:ascii="Segoe UI" w:hAnsi="Segoe UI" w:cs="Segoe UI"/>
          <w:color w:val="FF0000"/>
          <w:sz w:val="22"/>
          <w:szCs w:val="22"/>
        </w:rPr>
        <w:t xml:space="preserve"> </w:t>
      </w:r>
      <w:hyperlink r:id="rId31" w:history="1">
        <w:proofErr w:type="spellStart"/>
        <w:r w:rsidR="004B410C" w:rsidRPr="0017305A">
          <w:rPr>
            <w:rStyle w:val="Hyperlink"/>
            <w:rFonts w:ascii="Segoe UI" w:hAnsi="Segoe UI" w:cs="Segoe UI"/>
            <w:sz w:val="22"/>
            <w:szCs w:val="22"/>
          </w:rPr>
          <w:t>Vivup</w:t>
        </w:r>
        <w:proofErr w:type="spellEnd"/>
      </w:hyperlink>
      <w:r w:rsidRPr="0017305A">
        <w:rPr>
          <w:rFonts w:ascii="Segoe UI" w:hAnsi="Segoe UI" w:cs="Segoe UI"/>
          <w:sz w:val="22"/>
          <w:szCs w:val="22"/>
        </w:rPr>
        <w:t xml:space="preserve">. </w:t>
      </w:r>
    </w:p>
    <w:p w14:paraId="5E3B9872" w14:textId="77777777" w:rsidR="00556E45" w:rsidRPr="0017305A" w:rsidRDefault="00556E45" w:rsidP="0017305A">
      <w:pPr>
        <w:ind w:left="1800"/>
        <w:rPr>
          <w:rFonts w:ascii="Segoe UI" w:hAnsi="Segoe UI" w:cs="Segoe UI"/>
          <w:sz w:val="22"/>
          <w:szCs w:val="22"/>
        </w:rPr>
      </w:pPr>
    </w:p>
    <w:p w14:paraId="1FF4E664" w14:textId="7BF35908" w:rsidR="00A7305E" w:rsidRPr="0017305A" w:rsidRDefault="00A7305E" w:rsidP="0017305A">
      <w:pPr>
        <w:ind w:left="1800"/>
        <w:rPr>
          <w:rFonts w:ascii="Segoe UI" w:hAnsi="Segoe UI" w:cs="Segoe UI"/>
          <w:sz w:val="22"/>
          <w:szCs w:val="22"/>
        </w:rPr>
      </w:pPr>
      <w:r w:rsidRPr="0017305A">
        <w:rPr>
          <w:rFonts w:ascii="Segoe UI" w:hAnsi="Segoe UI" w:cs="Segoe UI"/>
          <w:sz w:val="22"/>
          <w:szCs w:val="22"/>
        </w:rPr>
        <w:t>If an employee is particularly affected by an incident, it may be beneficial to discuss a review of their working arrangements, e.g. temporarily removing them from public facing duties, restrict contact from certain individuals (redirect them to other colleagues). Any proposed changes should be agreed with the employee and guidance sought from</w:t>
      </w:r>
      <w:r w:rsidR="004B410C" w:rsidRPr="0017305A">
        <w:rPr>
          <w:rFonts w:ascii="Segoe UI" w:hAnsi="Segoe UI" w:cs="Segoe UI"/>
          <w:sz w:val="22"/>
          <w:szCs w:val="22"/>
        </w:rPr>
        <w:t xml:space="preserve"> the</w:t>
      </w:r>
      <w:r w:rsidRPr="0017305A">
        <w:rPr>
          <w:rFonts w:ascii="Segoe UI" w:hAnsi="Segoe UI" w:cs="Segoe UI"/>
          <w:sz w:val="22"/>
          <w:szCs w:val="22"/>
        </w:rPr>
        <w:t xml:space="preserve"> </w:t>
      </w:r>
      <w:r w:rsidR="0017305A">
        <w:rPr>
          <w:rFonts w:ascii="Segoe UI" w:hAnsi="Segoe UI" w:cs="Segoe UI"/>
          <w:sz w:val="22"/>
          <w:szCs w:val="22"/>
        </w:rPr>
        <w:t>People team</w:t>
      </w:r>
      <w:r w:rsidRPr="0017305A">
        <w:rPr>
          <w:rFonts w:ascii="Segoe UI" w:hAnsi="Segoe UI" w:cs="Segoe UI"/>
          <w:sz w:val="22"/>
          <w:szCs w:val="22"/>
        </w:rPr>
        <w:t>, where appropriate, in order to ensure that they are not being exposed to situations which could trigger a stress response from the previous incident</w:t>
      </w:r>
    </w:p>
    <w:p w14:paraId="5C66F4E3" w14:textId="1B8D7B13" w:rsidR="00A7305E" w:rsidRPr="0017305A" w:rsidRDefault="00A7305E" w:rsidP="0017305A">
      <w:pPr>
        <w:ind w:left="1800"/>
        <w:rPr>
          <w:rFonts w:ascii="Segoe UI" w:hAnsi="Segoe UI" w:cs="Segoe UI"/>
          <w:sz w:val="22"/>
          <w:szCs w:val="22"/>
        </w:rPr>
      </w:pPr>
    </w:p>
    <w:p w14:paraId="4C46AA63" w14:textId="41AB7860" w:rsidR="00556E45" w:rsidRDefault="00A7305E" w:rsidP="0017305A">
      <w:pPr>
        <w:ind w:left="1800"/>
        <w:rPr>
          <w:rFonts w:ascii="Segoe UI" w:hAnsi="Segoe UI" w:cs="Segoe UI"/>
          <w:sz w:val="22"/>
          <w:szCs w:val="22"/>
        </w:rPr>
      </w:pPr>
      <w:r w:rsidRPr="0017305A">
        <w:rPr>
          <w:rFonts w:ascii="Segoe UI" w:hAnsi="Segoe UI" w:cs="Segoe UI"/>
          <w:sz w:val="22"/>
          <w:szCs w:val="22"/>
        </w:rPr>
        <w:t xml:space="preserve">Risk assessments in relation to violence and aggression within the specific service area should be reviewed and updated following an incident, with additional mitigations put in place as required. Depending on the circumstances surrounding the incident it may also be appropriate for an individual stress risk assessment to be carried out. </w:t>
      </w:r>
    </w:p>
    <w:p w14:paraId="2C2319B1" w14:textId="77777777" w:rsidR="0017305A" w:rsidRPr="0017305A" w:rsidRDefault="0017305A" w:rsidP="0017305A">
      <w:pPr>
        <w:ind w:left="1800"/>
        <w:rPr>
          <w:rFonts w:ascii="Segoe UI" w:hAnsi="Segoe UI" w:cs="Segoe UI"/>
          <w:sz w:val="22"/>
          <w:szCs w:val="22"/>
        </w:rPr>
      </w:pPr>
    </w:p>
    <w:p w14:paraId="1F727FA0" w14:textId="77777777" w:rsidR="00556E45" w:rsidRPr="0017305A" w:rsidRDefault="00A7305E" w:rsidP="0017305A">
      <w:pPr>
        <w:ind w:left="1800"/>
        <w:rPr>
          <w:rFonts w:ascii="Segoe UI" w:hAnsi="Segoe UI" w:cs="Segoe UI"/>
          <w:sz w:val="22"/>
          <w:szCs w:val="22"/>
        </w:rPr>
      </w:pPr>
      <w:r w:rsidRPr="0017305A">
        <w:rPr>
          <w:rFonts w:ascii="Segoe UI" w:hAnsi="Segoe UI" w:cs="Segoe UI"/>
          <w:sz w:val="22"/>
          <w:szCs w:val="22"/>
        </w:rPr>
        <w:t xml:space="preserve">Upon notification via the SHE system, review the details and record any additional actions to mitigate a recurrence or to further protect the employees. </w:t>
      </w:r>
    </w:p>
    <w:p w14:paraId="7BF9DEF1" w14:textId="77777777" w:rsidR="00556E45" w:rsidRPr="0017305A" w:rsidRDefault="00556E45" w:rsidP="0017305A">
      <w:pPr>
        <w:ind w:left="1800"/>
        <w:rPr>
          <w:rFonts w:ascii="Segoe UI" w:hAnsi="Segoe UI" w:cs="Segoe UI"/>
          <w:sz w:val="22"/>
          <w:szCs w:val="22"/>
        </w:rPr>
      </w:pPr>
    </w:p>
    <w:p w14:paraId="1BCD8B6A" w14:textId="2DCAFA37" w:rsidR="00556E45" w:rsidRPr="0017305A" w:rsidRDefault="00A7305E" w:rsidP="0017305A">
      <w:pPr>
        <w:ind w:left="1800"/>
        <w:rPr>
          <w:rFonts w:ascii="Segoe UI" w:hAnsi="Segoe UI" w:cs="Segoe UI"/>
          <w:sz w:val="22"/>
          <w:szCs w:val="22"/>
        </w:rPr>
      </w:pPr>
      <w:r w:rsidRPr="0017305A">
        <w:rPr>
          <w:rFonts w:ascii="Segoe UI" w:hAnsi="Segoe UI" w:cs="Segoe UI"/>
          <w:sz w:val="22"/>
          <w:szCs w:val="22"/>
        </w:rPr>
        <w:t>The employee inputting on SHE sh</w:t>
      </w:r>
      <w:r w:rsidR="004B410C" w:rsidRPr="0017305A">
        <w:rPr>
          <w:rFonts w:ascii="Segoe UI" w:hAnsi="Segoe UI" w:cs="Segoe UI"/>
          <w:sz w:val="22"/>
          <w:szCs w:val="22"/>
        </w:rPr>
        <w:t xml:space="preserve">ould record any known supports </w:t>
      </w:r>
      <w:r w:rsidRPr="0017305A">
        <w:rPr>
          <w:rFonts w:ascii="Segoe UI" w:hAnsi="Segoe UI" w:cs="Segoe UI"/>
          <w:sz w:val="22"/>
          <w:szCs w:val="22"/>
        </w:rPr>
        <w:t xml:space="preserve">for the individual responsible for the incident and record any referrals made to request support they may require. Individual factors, such as disabilities, known mental health issues, etc. should be taken into account when agreeing if any actions are required against the individual. </w:t>
      </w:r>
    </w:p>
    <w:p w14:paraId="175DE193" w14:textId="77777777" w:rsidR="00556E45" w:rsidRPr="0017305A" w:rsidRDefault="00556E45" w:rsidP="0017305A">
      <w:pPr>
        <w:ind w:left="1800"/>
        <w:rPr>
          <w:rFonts w:ascii="Segoe UI" w:hAnsi="Segoe UI" w:cs="Segoe UI"/>
          <w:sz w:val="22"/>
          <w:szCs w:val="22"/>
        </w:rPr>
      </w:pPr>
    </w:p>
    <w:p w14:paraId="57286770" w14:textId="77777777" w:rsidR="00556E45" w:rsidRPr="0017305A" w:rsidRDefault="00A7305E" w:rsidP="0017305A">
      <w:pPr>
        <w:ind w:left="1800"/>
        <w:rPr>
          <w:rFonts w:ascii="Segoe UI" w:hAnsi="Segoe UI" w:cs="Segoe UI"/>
          <w:sz w:val="22"/>
          <w:szCs w:val="22"/>
        </w:rPr>
      </w:pPr>
      <w:r w:rsidRPr="0017305A">
        <w:rPr>
          <w:rFonts w:ascii="Segoe UI" w:hAnsi="Segoe UI" w:cs="Segoe UI"/>
          <w:sz w:val="22"/>
          <w:szCs w:val="22"/>
        </w:rPr>
        <w:t xml:space="preserve">Ensure the relevant risk assessments are circulated to all employees and that following receipt, they confirm they have read and understood them. Involve employees in the review of relevant risk assessments, to seek their input on the effectiveness of existing control measures. </w:t>
      </w:r>
    </w:p>
    <w:p w14:paraId="65197C71" w14:textId="77777777" w:rsidR="00556E45" w:rsidRPr="0017305A" w:rsidRDefault="00556E45" w:rsidP="0017305A">
      <w:pPr>
        <w:ind w:left="1800"/>
        <w:rPr>
          <w:rFonts w:ascii="Segoe UI" w:hAnsi="Segoe UI" w:cs="Segoe UI"/>
          <w:sz w:val="22"/>
          <w:szCs w:val="22"/>
        </w:rPr>
      </w:pPr>
    </w:p>
    <w:p w14:paraId="1DB745DF" w14:textId="09D5AB4E" w:rsidR="00A7305E" w:rsidRPr="0017305A" w:rsidRDefault="00A7305E" w:rsidP="0017305A">
      <w:pPr>
        <w:ind w:left="1800"/>
        <w:rPr>
          <w:rFonts w:ascii="Segoe UI" w:hAnsi="Segoe UI" w:cs="Segoe UI"/>
          <w:sz w:val="22"/>
          <w:szCs w:val="22"/>
        </w:rPr>
      </w:pPr>
      <w:r w:rsidRPr="0017305A">
        <w:rPr>
          <w:rFonts w:ascii="Segoe UI" w:hAnsi="Segoe UI" w:cs="Segoe UI"/>
          <w:sz w:val="22"/>
          <w:szCs w:val="22"/>
        </w:rPr>
        <w:t>Ensure health, safety and wellbeing are standing items on agendas for team meetings and one to ones and encourage employees to raise any concerns or issues with their line manager.</w:t>
      </w:r>
    </w:p>
    <w:p w14:paraId="51B6F93A" w14:textId="77777777" w:rsidR="00A7305E" w:rsidRPr="0017305A" w:rsidRDefault="00A7305E" w:rsidP="0017305A">
      <w:pPr>
        <w:pStyle w:val="BodyText"/>
        <w:widowControl w:val="0"/>
        <w:tabs>
          <w:tab w:val="left" w:pos="478"/>
        </w:tabs>
        <w:spacing w:after="0"/>
        <w:ind w:left="1682" w:right="126"/>
        <w:outlineLvl w:val="0"/>
        <w:rPr>
          <w:rFonts w:ascii="Segoe UI" w:hAnsi="Segoe UI" w:cs="Segoe UI"/>
          <w:b/>
          <w:sz w:val="22"/>
          <w:szCs w:val="22"/>
          <w:u w:val="single"/>
        </w:rPr>
      </w:pPr>
    </w:p>
    <w:p w14:paraId="66AEFB86" w14:textId="77777777" w:rsidR="00E418E9" w:rsidRPr="0017305A" w:rsidRDefault="00E418E9" w:rsidP="0017305A">
      <w:pPr>
        <w:rPr>
          <w:rFonts w:ascii="Segoe UI" w:hAnsi="Segoe UI" w:cs="Segoe UI"/>
          <w:sz w:val="22"/>
          <w:szCs w:val="22"/>
        </w:rPr>
      </w:pPr>
    </w:p>
    <w:sectPr w:rsidR="00E418E9" w:rsidRPr="0017305A" w:rsidSect="00DE618B">
      <w:headerReference w:type="even" r:id="rId32"/>
      <w:headerReference w:type="default" r:id="rId33"/>
      <w:footerReference w:type="default" r:id="rId34"/>
      <w:headerReference w:type="first" r:id="rId35"/>
      <w:footerReference w:type="first" r:id="rId36"/>
      <w:pgSz w:w="11906" w:h="16838"/>
      <w:pgMar w:top="1843" w:right="1133" w:bottom="0" w:left="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B4D5" w14:textId="77777777" w:rsidR="00A7305E" w:rsidRDefault="00A7305E" w:rsidP="00246D6E">
      <w:r>
        <w:separator/>
      </w:r>
    </w:p>
  </w:endnote>
  <w:endnote w:type="continuationSeparator" w:id="0">
    <w:p w14:paraId="6341CE49" w14:textId="77777777" w:rsidR="00A7305E" w:rsidRDefault="00A7305E"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49944"/>
      <w:docPartObj>
        <w:docPartGallery w:val="Page Numbers (Bottom of Page)"/>
        <w:docPartUnique/>
      </w:docPartObj>
    </w:sdtPr>
    <w:sdtEndPr>
      <w:rPr>
        <w:noProof/>
      </w:rPr>
    </w:sdtEndPr>
    <w:sdtContent>
      <w:p w14:paraId="639DD373" w14:textId="24B6B8AA" w:rsidR="00A7305E" w:rsidRDefault="00A7305E">
        <w:pPr>
          <w:pStyle w:val="Footer"/>
          <w:jc w:val="right"/>
        </w:pPr>
        <w:r>
          <w:fldChar w:fldCharType="begin"/>
        </w:r>
        <w:r>
          <w:instrText xml:space="preserve"> PAGE   \* MERGEFORMAT </w:instrText>
        </w:r>
        <w:r>
          <w:fldChar w:fldCharType="separate"/>
        </w:r>
        <w:r w:rsidR="00BC35A7">
          <w:rPr>
            <w:noProof/>
          </w:rPr>
          <w:t>17</w:t>
        </w:r>
        <w:r>
          <w:rPr>
            <w:noProof/>
          </w:rPr>
          <w:fldChar w:fldCharType="end"/>
        </w:r>
      </w:p>
    </w:sdtContent>
  </w:sdt>
  <w:p w14:paraId="0A333BA5" w14:textId="2F28C6A0" w:rsidR="00A7305E" w:rsidRPr="0017230F" w:rsidRDefault="00A7305E" w:rsidP="0017230F">
    <w:pPr>
      <w:pStyle w:val="Footer"/>
      <w:jc w:val="center"/>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19BC" w14:textId="78B3BD29" w:rsidR="00A7305E" w:rsidRDefault="00A7305E">
    <w:pPr>
      <w:pStyle w:val="Footer"/>
    </w:pPr>
    <w:r>
      <w:rPr>
        <w:noProof/>
        <w:lang w:eastAsia="en-GB"/>
      </w:rPr>
      <mc:AlternateContent>
        <mc:Choice Requires="wps">
          <w:drawing>
            <wp:anchor distT="0" distB="0" distL="114300" distR="114300" simplePos="0" relativeHeight="251667456" behindDoc="0" locked="0" layoutInCell="1" allowOverlap="1" wp14:anchorId="5107A6F0" wp14:editId="500959EA">
              <wp:simplePos x="0" y="0"/>
              <wp:positionH relativeFrom="page">
                <wp:posOffset>465455</wp:posOffset>
              </wp:positionH>
              <wp:positionV relativeFrom="page">
                <wp:posOffset>9467215</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rgbClr val="E7E6E6">
                          <a:lumMod val="75000"/>
                        </a:srgbClr>
                      </a:solidFill>
                      <a:ln w="12700" cap="flat" cmpd="sng" algn="ctr">
                        <a:noFill/>
                        <a:prstDash val="solid"/>
                        <a:miter lim="800000"/>
                      </a:ln>
                      <a:effectLst/>
                    </wps:spPr>
                    <wps:txbx>
                      <w:txbxContent>
                        <w:p w14:paraId="4D215B6C" w14:textId="77777777" w:rsidR="00A7305E" w:rsidRPr="0017305A" w:rsidRDefault="00A7305E" w:rsidP="00D0688B">
                          <w:pPr>
                            <w:rPr>
                              <w:rFonts w:ascii="Segoe UI" w:hAnsi="Segoe UI" w:cs="Segoe UI"/>
                              <w:b/>
                              <w:color w:val="000000" w:themeColor="text1"/>
                              <w:sz w:val="22"/>
                              <w:szCs w:val="22"/>
                            </w:rPr>
                          </w:pPr>
                          <w:r w:rsidRPr="0017305A">
                            <w:rPr>
                              <w:rFonts w:ascii="Segoe UI" w:hAnsi="Segoe UI" w:cs="Segoe UI"/>
                              <w:b/>
                              <w:color w:val="000000" w:themeColor="text1"/>
                              <w:sz w:val="22"/>
                              <w:szCs w:val="22"/>
                            </w:rPr>
                            <w:t xml:space="preserve">AUTHORISED BY: </w:t>
                          </w:r>
                          <w:r w:rsidRPr="0017305A">
                            <w:rPr>
                              <w:rFonts w:ascii="Segoe UI" w:hAnsi="Segoe UI" w:cs="Segoe UI"/>
                              <w:b/>
                              <w:color w:val="000000" w:themeColor="text1"/>
                              <w:sz w:val="22"/>
                              <w:szCs w:val="22"/>
                            </w:rPr>
                            <w:tab/>
                          </w:r>
                          <w:r w:rsidRPr="0017305A">
                            <w:rPr>
                              <w:rFonts w:ascii="Segoe UI" w:hAnsi="Segoe UI" w:cs="Segoe UI"/>
                              <w:color w:val="000000" w:themeColor="text1"/>
                              <w:sz w:val="22"/>
                              <w:szCs w:val="22"/>
                            </w:rPr>
                            <w:t>Chief Officer</w:t>
                          </w:r>
                        </w:p>
                        <w:p w14:paraId="0B9EEEED" w14:textId="031F3B3C" w:rsidR="00A7305E" w:rsidRPr="0017305A" w:rsidRDefault="00A7305E" w:rsidP="00D0688B">
                          <w:pPr>
                            <w:rPr>
                              <w:rFonts w:ascii="Segoe UI" w:hAnsi="Segoe UI" w:cs="Segoe UI"/>
                              <w:b/>
                              <w:color w:val="000000" w:themeColor="text1"/>
                              <w:sz w:val="22"/>
                              <w:szCs w:val="22"/>
                            </w:rPr>
                          </w:pPr>
                          <w:r w:rsidRPr="0017305A">
                            <w:rPr>
                              <w:rFonts w:ascii="Segoe UI" w:hAnsi="Segoe UI" w:cs="Segoe UI"/>
                              <w:b/>
                              <w:color w:val="000000" w:themeColor="text1"/>
                              <w:sz w:val="22"/>
                              <w:szCs w:val="22"/>
                            </w:rPr>
                            <w:t>DATE:</w:t>
                          </w:r>
                          <w:r w:rsidRPr="0017305A">
                            <w:rPr>
                              <w:rFonts w:ascii="Segoe UI" w:hAnsi="Segoe UI" w:cs="Segoe UI"/>
                              <w:b/>
                              <w:color w:val="000000" w:themeColor="text1"/>
                              <w:sz w:val="22"/>
                              <w:szCs w:val="22"/>
                            </w:rPr>
                            <w:tab/>
                          </w:r>
                          <w:r w:rsidRPr="0017305A">
                            <w:rPr>
                              <w:rFonts w:ascii="Segoe UI" w:hAnsi="Segoe UI" w:cs="Segoe UI"/>
                              <w:b/>
                              <w:color w:val="000000" w:themeColor="text1"/>
                              <w:sz w:val="22"/>
                              <w:szCs w:val="22"/>
                            </w:rPr>
                            <w:tab/>
                          </w:r>
                          <w:r w:rsidRPr="0017305A">
                            <w:rPr>
                              <w:rFonts w:ascii="Segoe UI" w:hAnsi="Segoe UI" w:cs="Segoe UI"/>
                              <w:b/>
                              <w:color w:val="000000" w:themeColor="text1"/>
                              <w:sz w:val="22"/>
                              <w:szCs w:val="22"/>
                            </w:rPr>
                            <w:tab/>
                          </w:r>
                          <w:r w:rsidR="00315F51" w:rsidRPr="0017305A">
                            <w:rPr>
                              <w:rFonts w:ascii="Segoe UI" w:hAnsi="Segoe UI" w:cs="Segoe UI"/>
                              <w:color w:val="000000" w:themeColor="text1"/>
                              <w:sz w:val="22"/>
                              <w:szCs w:val="22"/>
                            </w:rPr>
                            <w:t>October</w:t>
                          </w:r>
                          <w:r w:rsidR="009A7F69" w:rsidRPr="0017305A">
                            <w:rPr>
                              <w:rFonts w:ascii="Segoe UI" w:hAnsi="Segoe UI" w:cs="Segoe UI"/>
                              <w:color w:val="000000" w:themeColor="text1"/>
                              <w:sz w:val="22"/>
                              <w:szCs w:val="22"/>
                            </w:rPr>
                            <w:t xml:space="preserve"> </w:t>
                          </w:r>
                          <w:r w:rsidRPr="0017305A">
                            <w:rPr>
                              <w:rFonts w:ascii="Segoe UI" w:hAnsi="Segoe UI" w:cs="Segoe UI"/>
                              <w:color w:val="000000" w:themeColor="text1"/>
                              <w:sz w:val="22"/>
                              <w:szCs w:val="22"/>
                            </w:rPr>
                            <w:t>2024</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107A6F0" id="Rectangle 11" o:spid="_x0000_s1031" alt="Title: Document Title" style="position:absolute;margin-left:36.65pt;margin-top:745.45pt;width:504.1pt;height:65.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" fillcolor="#afabab" stroked="f" strokeweight="1pt">
              <v:textbox inset=",0,,0">
                <w:txbxContent>
                  <w:p w14:paraId="4D215B6C" w14:textId="77777777" w:rsidR="00A7305E" w:rsidRPr="0017305A" w:rsidRDefault="00A7305E" w:rsidP="00D0688B">
                    <w:pPr>
                      <w:rPr>
                        <w:rFonts w:ascii="Segoe UI" w:hAnsi="Segoe UI" w:cs="Segoe UI"/>
                        <w:b/>
                        <w:color w:val="000000" w:themeColor="text1"/>
                        <w:sz w:val="22"/>
                        <w:szCs w:val="22"/>
                      </w:rPr>
                    </w:pPr>
                    <w:r w:rsidRPr="0017305A">
                      <w:rPr>
                        <w:rFonts w:ascii="Segoe UI" w:hAnsi="Segoe UI" w:cs="Segoe UI"/>
                        <w:b/>
                        <w:color w:val="000000" w:themeColor="text1"/>
                        <w:sz w:val="22"/>
                        <w:szCs w:val="22"/>
                      </w:rPr>
                      <w:t xml:space="preserve">AUTHORISED BY: </w:t>
                    </w:r>
                    <w:r w:rsidRPr="0017305A">
                      <w:rPr>
                        <w:rFonts w:ascii="Segoe UI" w:hAnsi="Segoe UI" w:cs="Segoe UI"/>
                        <w:b/>
                        <w:color w:val="000000" w:themeColor="text1"/>
                        <w:sz w:val="22"/>
                        <w:szCs w:val="22"/>
                      </w:rPr>
                      <w:tab/>
                    </w:r>
                    <w:r w:rsidRPr="0017305A">
                      <w:rPr>
                        <w:rFonts w:ascii="Segoe UI" w:hAnsi="Segoe UI" w:cs="Segoe UI"/>
                        <w:color w:val="000000" w:themeColor="text1"/>
                        <w:sz w:val="22"/>
                        <w:szCs w:val="22"/>
                      </w:rPr>
                      <w:t>Chief Officer</w:t>
                    </w:r>
                  </w:p>
                  <w:p w14:paraId="0B9EEEED" w14:textId="031F3B3C" w:rsidR="00A7305E" w:rsidRPr="0017305A" w:rsidRDefault="00A7305E" w:rsidP="00D0688B">
                    <w:pPr>
                      <w:rPr>
                        <w:rFonts w:ascii="Segoe UI" w:hAnsi="Segoe UI" w:cs="Segoe UI"/>
                        <w:b/>
                        <w:color w:val="000000" w:themeColor="text1"/>
                        <w:sz w:val="22"/>
                        <w:szCs w:val="22"/>
                      </w:rPr>
                    </w:pPr>
                    <w:r w:rsidRPr="0017305A">
                      <w:rPr>
                        <w:rFonts w:ascii="Segoe UI" w:hAnsi="Segoe UI" w:cs="Segoe UI"/>
                        <w:b/>
                        <w:color w:val="000000" w:themeColor="text1"/>
                        <w:sz w:val="22"/>
                        <w:szCs w:val="22"/>
                      </w:rPr>
                      <w:t>DATE:</w:t>
                    </w:r>
                    <w:r w:rsidRPr="0017305A">
                      <w:rPr>
                        <w:rFonts w:ascii="Segoe UI" w:hAnsi="Segoe UI" w:cs="Segoe UI"/>
                        <w:b/>
                        <w:color w:val="000000" w:themeColor="text1"/>
                        <w:sz w:val="22"/>
                        <w:szCs w:val="22"/>
                      </w:rPr>
                      <w:tab/>
                    </w:r>
                    <w:r w:rsidRPr="0017305A">
                      <w:rPr>
                        <w:rFonts w:ascii="Segoe UI" w:hAnsi="Segoe UI" w:cs="Segoe UI"/>
                        <w:b/>
                        <w:color w:val="000000" w:themeColor="text1"/>
                        <w:sz w:val="22"/>
                        <w:szCs w:val="22"/>
                      </w:rPr>
                      <w:tab/>
                    </w:r>
                    <w:r w:rsidRPr="0017305A">
                      <w:rPr>
                        <w:rFonts w:ascii="Segoe UI" w:hAnsi="Segoe UI" w:cs="Segoe UI"/>
                        <w:b/>
                        <w:color w:val="000000" w:themeColor="text1"/>
                        <w:sz w:val="22"/>
                        <w:szCs w:val="22"/>
                      </w:rPr>
                      <w:tab/>
                    </w:r>
                    <w:r w:rsidR="00315F51" w:rsidRPr="0017305A">
                      <w:rPr>
                        <w:rFonts w:ascii="Segoe UI" w:hAnsi="Segoe UI" w:cs="Segoe UI"/>
                        <w:color w:val="000000" w:themeColor="text1"/>
                        <w:sz w:val="22"/>
                        <w:szCs w:val="22"/>
                      </w:rPr>
                      <w:t>October</w:t>
                    </w:r>
                    <w:r w:rsidR="009A7F69" w:rsidRPr="0017305A">
                      <w:rPr>
                        <w:rFonts w:ascii="Segoe UI" w:hAnsi="Segoe UI" w:cs="Segoe UI"/>
                        <w:color w:val="000000" w:themeColor="text1"/>
                        <w:sz w:val="22"/>
                        <w:szCs w:val="22"/>
                      </w:rPr>
                      <w:t xml:space="preserve"> </w:t>
                    </w:r>
                    <w:r w:rsidRPr="0017305A">
                      <w:rPr>
                        <w:rFonts w:ascii="Segoe UI" w:hAnsi="Segoe UI" w:cs="Segoe UI"/>
                        <w:color w:val="000000" w:themeColor="text1"/>
                        <w:sz w:val="22"/>
                        <w:szCs w:val="22"/>
                      </w:rPr>
                      <w:t>2024</w:t>
                    </w:r>
                  </w:p>
                </w:txbxContent>
              </v:textbox>
              <w10:wrap anchorx="page" anchory="page"/>
            </v:rect>
          </w:pict>
        </mc:Fallback>
      </mc:AlternateContent>
    </w:r>
  </w:p>
  <w:p w14:paraId="15970226" w14:textId="60AD7022" w:rsidR="00A7305E" w:rsidRDefault="00A73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E8A37" w14:textId="77777777" w:rsidR="00A7305E" w:rsidRDefault="00A7305E" w:rsidP="00246D6E">
      <w:r>
        <w:separator/>
      </w:r>
    </w:p>
  </w:footnote>
  <w:footnote w:type="continuationSeparator" w:id="0">
    <w:p w14:paraId="2CF20F93" w14:textId="77777777" w:rsidR="00A7305E" w:rsidRDefault="00A7305E"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8FEA2" w14:textId="6051BE6F" w:rsidR="00F404EB" w:rsidRDefault="00F404EB">
    <w:pPr>
      <w:pStyle w:val="Header"/>
    </w:pPr>
    <w:r>
      <w:rPr>
        <w:noProof/>
      </w:rPr>
      <mc:AlternateContent>
        <mc:Choice Requires="wps">
          <w:drawing>
            <wp:anchor distT="0" distB="0" distL="0" distR="0" simplePos="0" relativeHeight="251671552" behindDoc="0" locked="0" layoutInCell="1" allowOverlap="1" wp14:anchorId="3B039AE4" wp14:editId="3CC24817">
              <wp:simplePos x="635" y="635"/>
              <wp:positionH relativeFrom="page">
                <wp:align>center</wp:align>
              </wp:positionH>
              <wp:positionV relativeFrom="page">
                <wp:align>top</wp:align>
              </wp:positionV>
              <wp:extent cx="476885" cy="376555"/>
              <wp:effectExtent l="0" t="0" r="18415" b="4445"/>
              <wp:wrapNone/>
              <wp:docPr id="128669575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76885" cy="376555"/>
                      </a:xfrm>
                      <a:prstGeom prst="rect">
                        <a:avLst/>
                      </a:prstGeom>
                      <a:noFill/>
                      <a:ln>
                        <a:noFill/>
                      </a:ln>
                    </wps:spPr>
                    <wps:txbx>
                      <w:txbxContent>
                        <w:p w14:paraId="3BECF955" w14:textId="0D2618C2" w:rsidR="00F404EB" w:rsidRPr="00F404EB" w:rsidRDefault="00F404EB" w:rsidP="00F404EB">
                          <w:pPr>
                            <w:rPr>
                              <w:rFonts w:ascii="Aptos" w:eastAsia="Aptos" w:hAnsi="Aptos" w:cs="Aptos"/>
                              <w:noProof/>
                              <w:color w:val="0000FF"/>
                              <w:sz w:val="24"/>
                              <w:szCs w:val="24"/>
                            </w:rPr>
                          </w:pPr>
                          <w:r w:rsidRPr="00F404EB">
                            <w:rPr>
                              <w:rFonts w:ascii="Aptos" w:eastAsia="Aptos" w:hAnsi="Aptos" w:cs="Aptos"/>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B039AE4" id="_x0000_t202" coordsize="21600,21600" o:spt="202" path="m,l,21600r21600,l21600,xe">
              <v:stroke joinstyle="miter"/>
              <v:path gradientshapeok="t" o:connecttype="rect"/>
            </v:shapetype>
            <v:shape id="Text Box 6" o:spid="_x0000_s1026" type="#_x0000_t202" alt="Official" style="position:absolute;margin-left:0;margin-top:0;width:37.55pt;height:29.6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" filled="f" stroked="f">
              <v:fill o:detectmouseclick="t"/>
              <v:textbox style="mso-fit-shape-to-text:t" inset="0,15pt,0,0">
                <w:txbxContent>
                  <w:p w14:paraId="3BECF955" w14:textId="0D2618C2" w:rsidR="00F404EB" w:rsidRPr="00F404EB" w:rsidRDefault="00F404EB" w:rsidP="00F404EB">
                    <w:pPr>
                      <w:rPr>
                        <w:rFonts w:ascii="Aptos" w:eastAsia="Aptos" w:hAnsi="Aptos" w:cs="Aptos"/>
                        <w:noProof/>
                        <w:color w:val="0000FF"/>
                        <w:sz w:val="24"/>
                        <w:szCs w:val="24"/>
                      </w:rPr>
                    </w:pPr>
                    <w:r w:rsidRPr="00F404EB">
                      <w:rPr>
                        <w:rFonts w:ascii="Aptos" w:eastAsia="Aptos" w:hAnsi="Aptos" w:cs="Aptos"/>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F022A" w14:textId="7853ACC2" w:rsidR="00A7305E" w:rsidRDefault="00A7305E">
    <w:pPr>
      <w:pStyle w:val="Header"/>
    </w:pPr>
    <w:r w:rsidRPr="00913446">
      <w:rPr>
        <w:noProof/>
        <w:lang w:eastAsia="en-GB"/>
      </w:rPr>
      <mc:AlternateContent>
        <mc:Choice Requires="wps">
          <w:drawing>
            <wp:anchor distT="0" distB="0" distL="114300" distR="114300" simplePos="0" relativeHeight="251669504" behindDoc="1" locked="0" layoutInCell="1" allowOverlap="1" wp14:anchorId="3E61969B" wp14:editId="3D17810B">
              <wp:simplePos x="0" y="0"/>
              <wp:positionH relativeFrom="margin">
                <wp:posOffset>567690</wp:posOffset>
              </wp:positionH>
              <wp:positionV relativeFrom="paragraph">
                <wp:posOffset>-183515</wp:posOffset>
              </wp:positionV>
              <wp:extent cx="6400623" cy="803615"/>
              <wp:effectExtent l="0" t="0" r="635" b="0"/>
              <wp:wrapNone/>
              <wp:docPr id="1" name="Rectangle 1"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51827875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895D5E8" w14:textId="51D20E8D" w:rsidR="00A7305E" w:rsidRPr="0017305A" w:rsidRDefault="00A7305E" w:rsidP="008020F6">
                              <w:pPr>
                                <w:pStyle w:val="NoSpacing"/>
                                <w:rPr>
                                  <w:rFonts w:ascii="Segoe UI" w:hAnsi="Segoe UI" w:cs="Segoe UI"/>
                                  <w:b/>
                                  <w:caps/>
                                  <w:color w:val="FFFFFF" w:themeColor="background1"/>
                                  <w:spacing w:val="20"/>
                                  <w:sz w:val="24"/>
                                  <w:szCs w:val="24"/>
                                </w:rPr>
                              </w:pPr>
                              <w:r w:rsidRPr="0017305A">
                                <w:rPr>
                                  <w:rFonts w:ascii="Segoe UI" w:hAnsi="Segoe UI" w:cs="Segoe UI"/>
                                  <w:b/>
                                  <w:caps/>
                                  <w:color w:val="FFFFFF" w:themeColor="background1"/>
                                  <w:spacing w:val="20"/>
                                  <w:sz w:val="24"/>
                                  <w:szCs w:val="24"/>
                                </w:rPr>
                                <w:t>HEALTH &amp; SAFETY POLICY ARRANGEMENTS</w:t>
                              </w:r>
                            </w:p>
                          </w:sdtContent>
                        </w:sdt>
                        <w:p w14:paraId="0529E941" w14:textId="60E33E26" w:rsidR="00A7305E" w:rsidRPr="0017305A" w:rsidRDefault="00A7305E" w:rsidP="008020F6">
                          <w:pPr>
                            <w:rPr>
                              <w:rFonts w:ascii="Segoe UI" w:hAnsi="Segoe UI" w:cs="Segoe UI"/>
                              <w:b/>
                              <w:caps/>
                              <w:color w:val="000000" w:themeColor="text1"/>
                              <w:spacing w:val="20"/>
                              <w:sz w:val="28"/>
                              <w:szCs w:val="28"/>
                            </w:rPr>
                          </w:pPr>
                          <w:r w:rsidRPr="0017305A">
                            <w:rPr>
                              <w:rFonts w:ascii="Segoe UI" w:hAnsi="Segoe UI" w:cs="Segoe UI"/>
                              <w:b/>
                              <w:caps/>
                              <w:color w:val="000000" w:themeColor="text1"/>
                              <w:spacing w:val="20"/>
                              <w:sz w:val="28"/>
                              <w:szCs w:val="28"/>
                            </w:rPr>
                            <w:t>VIOLENCE AND AGRESSION</w:t>
                          </w:r>
                          <w:r w:rsidR="001C65FE">
                            <w:rPr>
                              <w:rFonts w:ascii="Segoe UI" w:hAnsi="Segoe UI" w:cs="Segoe UI"/>
                              <w:b/>
                              <w:caps/>
                              <w:color w:val="000000" w:themeColor="text1"/>
                              <w:spacing w:val="20"/>
                              <w:sz w:val="28"/>
                              <w:szCs w:val="28"/>
                            </w:rPr>
                            <w:t xml:space="preserve"> IN THE WORKPLACE</w:t>
                          </w:r>
                        </w:p>
                        <w:p w14:paraId="33E61B1C" w14:textId="280945AA" w:rsidR="00A7305E" w:rsidRPr="00006101" w:rsidRDefault="00A7305E" w:rsidP="008020F6">
                          <w:pPr>
                            <w:pStyle w:val="NoSpacing"/>
                            <w:jc w:val="center"/>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rect w14:anchorId="3E61969B" id="Rectangle 1" o:spid="_x0000_s1027" alt="Title: Document Title" style="position:absolute;margin-left:44.7pt;margin-top:-14.45pt;width:7in;height:63.3pt;z-index:-25164697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" fillcolor="#afabab" stroked="f" strokeweight="1pt">
              <v:textbox inset=",0,,0">
                <w:txbxContent>
                  <w:sdt>
                    <w:sdtPr>
                      <w:rPr>
                        <w:rFonts w:ascii="Segoe UI" w:hAnsi="Segoe UI" w:cs="Segoe UI"/>
                        <w:b/>
                        <w:caps/>
                        <w:color w:val="FFFFFF" w:themeColor="background1"/>
                        <w:spacing w:val="20"/>
                        <w:sz w:val="24"/>
                        <w:szCs w:val="24"/>
                      </w:rPr>
                      <w:alias w:val="Title"/>
                      <w:tag w:val=""/>
                      <w:id w:val="51827875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3895D5E8" w14:textId="51D20E8D" w:rsidR="00A7305E" w:rsidRPr="0017305A" w:rsidRDefault="00A7305E" w:rsidP="008020F6">
                        <w:pPr>
                          <w:pStyle w:val="NoSpacing"/>
                          <w:rPr>
                            <w:rFonts w:ascii="Segoe UI" w:hAnsi="Segoe UI" w:cs="Segoe UI"/>
                            <w:b/>
                            <w:caps/>
                            <w:color w:val="FFFFFF" w:themeColor="background1"/>
                            <w:spacing w:val="20"/>
                            <w:sz w:val="24"/>
                            <w:szCs w:val="24"/>
                          </w:rPr>
                        </w:pPr>
                        <w:r w:rsidRPr="0017305A">
                          <w:rPr>
                            <w:rFonts w:ascii="Segoe UI" w:hAnsi="Segoe UI" w:cs="Segoe UI"/>
                            <w:b/>
                            <w:caps/>
                            <w:color w:val="FFFFFF" w:themeColor="background1"/>
                            <w:spacing w:val="20"/>
                            <w:sz w:val="24"/>
                            <w:szCs w:val="24"/>
                          </w:rPr>
                          <w:t>HEALTH &amp; SAFETY POLICY ARRANGEMENTS</w:t>
                        </w:r>
                      </w:p>
                    </w:sdtContent>
                  </w:sdt>
                  <w:p w14:paraId="0529E941" w14:textId="60E33E26" w:rsidR="00A7305E" w:rsidRPr="0017305A" w:rsidRDefault="00A7305E" w:rsidP="008020F6">
                    <w:pPr>
                      <w:rPr>
                        <w:rFonts w:ascii="Segoe UI" w:hAnsi="Segoe UI" w:cs="Segoe UI"/>
                        <w:b/>
                        <w:caps/>
                        <w:color w:val="000000" w:themeColor="text1"/>
                        <w:spacing w:val="20"/>
                        <w:sz w:val="28"/>
                        <w:szCs w:val="28"/>
                      </w:rPr>
                    </w:pPr>
                    <w:r w:rsidRPr="0017305A">
                      <w:rPr>
                        <w:rFonts w:ascii="Segoe UI" w:hAnsi="Segoe UI" w:cs="Segoe UI"/>
                        <w:b/>
                        <w:caps/>
                        <w:color w:val="000000" w:themeColor="text1"/>
                        <w:spacing w:val="20"/>
                        <w:sz w:val="28"/>
                        <w:szCs w:val="28"/>
                      </w:rPr>
                      <w:t>VIOLENCE AND AGRESSION</w:t>
                    </w:r>
                    <w:r w:rsidR="001C65FE">
                      <w:rPr>
                        <w:rFonts w:ascii="Segoe UI" w:hAnsi="Segoe UI" w:cs="Segoe UI"/>
                        <w:b/>
                        <w:caps/>
                        <w:color w:val="000000" w:themeColor="text1"/>
                        <w:spacing w:val="20"/>
                        <w:sz w:val="28"/>
                        <w:szCs w:val="28"/>
                      </w:rPr>
                      <w:t xml:space="preserve"> IN THE WORKPLACE</w:t>
                    </w:r>
                  </w:p>
                  <w:p w14:paraId="33E61B1C" w14:textId="280945AA" w:rsidR="00A7305E" w:rsidRPr="00006101" w:rsidRDefault="00A7305E" w:rsidP="008020F6">
                    <w:pPr>
                      <w:pStyle w:val="NoSpacing"/>
                      <w:jc w:val="center"/>
                      <w:rPr>
                        <w:rFonts w:ascii="Gill Sans MT" w:hAnsi="Gill Sans MT"/>
                        <w:b/>
                        <w:caps/>
                        <w:color w:val="000000" w:themeColor="text1"/>
                        <w:spacing w:val="20"/>
                        <w:sz w:val="28"/>
                        <w:szCs w:val="28"/>
                      </w:rPr>
                    </w:pPr>
                  </w:p>
                </w:txbxContent>
              </v:textbox>
              <w10:wrap anchorx="margin"/>
            </v:rect>
          </w:pict>
        </mc:Fallback>
      </mc:AlternateContent>
    </w:r>
  </w:p>
  <w:p w14:paraId="63B6A2BF" w14:textId="00B43C0B" w:rsidR="00A7305E" w:rsidRDefault="00A73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F7481" w14:textId="11D0C3F4" w:rsidR="00A7305E" w:rsidRDefault="00A7305E" w:rsidP="006E46B7">
    <w:pPr>
      <w:pStyle w:val="Header"/>
      <w:tabs>
        <w:tab w:val="clear" w:pos="4513"/>
        <w:tab w:val="clear" w:pos="9026"/>
        <w:tab w:val="left" w:pos="2771"/>
        <w:tab w:val="left" w:pos="3810"/>
      </w:tabs>
    </w:pPr>
    <w:r w:rsidRPr="00913446">
      <w:rPr>
        <w:noProof/>
        <w:lang w:eastAsia="en-GB"/>
      </w:rPr>
      <mc:AlternateContent>
        <mc:Choice Requires="wps">
          <w:drawing>
            <wp:anchor distT="0" distB="0" distL="114300" distR="114300" simplePos="0" relativeHeight="251664384" behindDoc="1" locked="0" layoutInCell="1" allowOverlap="1" wp14:anchorId="39A7B303" wp14:editId="10FA2C0E">
              <wp:simplePos x="0" y="0"/>
              <wp:positionH relativeFrom="margin">
                <wp:posOffset>465826</wp:posOffset>
              </wp:positionH>
              <wp:positionV relativeFrom="page">
                <wp:posOffset>250166</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61E5BDE7" w:rsidR="00A7305E" w:rsidRPr="0017305A" w:rsidRDefault="00A7305E" w:rsidP="00600CCE">
                              <w:pPr>
                                <w:pStyle w:val="NoSpacing"/>
                                <w:rPr>
                                  <w:rFonts w:ascii="Segoe UI" w:hAnsi="Segoe UI" w:cs="Segoe UI"/>
                                  <w:b/>
                                  <w:caps/>
                                  <w:color w:val="FFFFFF" w:themeColor="background1"/>
                                  <w:spacing w:val="20"/>
                                  <w:sz w:val="24"/>
                                  <w:szCs w:val="24"/>
                                </w:rPr>
                              </w:pPr>
                              <w:r w:rsidRPr="0017305A">
                                <w:rPr>
                                  <w:rFonts w:ascii="Segoe UI" w:hAnsi="Segoe UI" w:cs="Segoe UI"/>
                                  <w:b/>
                                  <w:caps/>
                                  <w:color w:val="FFFFFF" w:themeColor="background1"/>
                                  <w:spacing w:val="20"/>
                                  <w:sz w:val="24"/>
                                  <w:szCs w:val="24"/>
                                </w:rPr>
                                <w:t>HEALTH &amp; SAFETY POLICY ARRANGEMENTS</w:t>
                              </w:r>
                            </w:p>
                          </w:sdtContent>
                        </w:sdt>
                        <w:p w14:paraId="012D3920" w14:textId="23A30202" w:rsidR="00A7305E" w:rsidRPr="0017305A" w:rsidRDefault="00A7305E" w:rsidP="00600CCE">
                          <w:pPr>
                            <w:rPr>
                              <w:rFonts w:ascii="Segoe UI" w:hAnsi="Segoe UI" w:cs="Segoe UI"/>
                              <w:b/>
                              <w:caps/>
                              <w:color w:val="000000" w:themeColor="text1"/>
                              <w:spacing w:val="20"/>
                              <w:sz w:val="28"/>
                              <w:szCs w:val="28"/>
                            </w:rPr>
                          </w:pPr>
                          <w:r w:rsidRPr="0017305A">
                            <w:rPr>
                              <w:rFonts w:ascii="Segoe UI" w:hAnsi="Segoe UI" w:cs="Segoe UI"/>
                              <w:b/>
                              <w:caps/>
                              <w:color w:val="000000" w:themeColor="text1"/>
                              <w:spacing w:val="20"/>
                              <w:sz w:val="28"/>
                              <w:szCs w:val="28"/>
                            </w:rPr>
                            <w:t>VIOLENCE AND AGRESSION in the workplace</w:t>
                          </w:r>
                        </w:p>
                        <w:p w14:paraId="3EF53693" w14:textId="77777777" w:rsidR="00A7305E" w:rsidRPr="00006101" w:rsidRDefault="00A7305E" w:rsidP="00600CCE">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9A7B303" id="Rectangle 7" o:spid="_x0000_s1029" alt="Title: Document Title" style="position:absolute;margin-left:36.7pt;margin-top:19.7pt;width:7in;height:63.3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text/>
                    </w:sdtPr>
                    <w:sdtEndPr/>
                    <w:sdtContent>
                      <w:p w14:paraId="46C7FC77" w14:textId="61E5BDE7" w:rsidR="00A7305E" w:rsidRPr="0017305A" w:rsidRDefault="00A7305E" w:rsidP="00600CCE">
                        <w:pPr>
                          <w:pStyle w:val="NoSpacing"/>
                          <w:rPr>
                            <w:rFonts w:ascii="Segoe UI" w:hAnsi="Segoe UI" w:cs="Segoe UI"/>
                            <w:b/>
                            <w:caps/>
                            <w:color w:val="FFFFFF" w:themeColor="background1"/>
                            <w:spacing w:val="20"/>
                            <w:sz w:val="24"/>
                            <w:szCs w:val="24"/>
                          </w:rPr>
                        </w:pPr>
                        <w:r w:rsidRPr="0017305A">
                          <w:rPr>
                            <w:rFonts w:ascii="Segoe UI" w:hAnsi="Segoe UI" w:cs="Segoe UI"/>
                            <w:b/>
                            <w:caps/>
                            <w:color w:val="FFFFFF" w:themeColor="background1"/>
                            <w:spacing w:val="20"/>
                            <w:sz w:val="24"/>
                            <w:szCs w:val="24"/>
                          </w:rPr>
                          <w:t>HEALTH &amp; SAFETY POLICY ARRANGEMENTS</w:t>
                        </w:r>
                      </w:p>
                    </w:sdtContent>
                  </w:sdt>
                  <w:p w14:paraId="012D3920" w14:textId="23A30202" w:rsidR="00A7305E" w:rsidRPr="0017305A" w:rsidRDefault="00A7305E" w:rsidP="00600CCE">
                    <w:pPr>
                      <w:rPr>
                        <w:rFonts w:ascii="Segoe UI" w:hAnsi="Segoe UI" w:cs="Segoe UI"/>
                        <w:b/>
                        <w:caps/>
                        <w:color w:val="000000" w:themeColor="text1"/>
                        <w:spacing w:val="20"/>
                        <w:sz w:val="28"/>
                        <w:szCs w:val="28"/>
                      </w:rPr>
                    </w:pPr>
                    <w:r w:rsidRPr="0017305A">
                      <w:rPr>
                        <w:rFonts w:ascii="Segoe UI" w:hAnsi="Segoe UI" w:cs="Segoe UI"/>
                        <w:b/>
                        <w:caps/>
                        <w:color w:val="000000" w:themeColor="text1"/>
                        <w:spacing w:val="20"/>
                        <w:sz w:val="28"/>
                        <w:szCs w:val="28"/>
                      </w:rPr>
                      <w:t>VIOLENCE AND AGRESSION in the workplace</w:t>
                    </w:r>
                  </w:p>
                  <w:p w14:paraId="3EF53693" w14:textId="77777777" w:rsidR="00A7305E" w:rsidRPr="00006101" w:rsidRDefault="00A7305E" w:rsidP="00600CCE">
                    <w:pPr>
                      <w:pStyle w:val="NoSpacing"/>
                      <w:rPr>
                        <w:rFonts w:ascii="Gill Sans MT" w:hAnsi="Gill Sans MT"/>
                        <w:b/>
                        <w:caps/>
                        <w:color w:val="000000" w:themeColor="text1"/>
                        <w:spacing w:val="20"/>
                        <w:sz w:val="28"/>
                        <w:szCs w:val="28"/>
                      </w:rPr>
                    </w:pPr>
                  </w:p>
                </w:txbxContent>
              </v:textbox>
              <w10:wrap anchorx="margin" anchory="page"/>
            </v:rect>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DE3"/>
    <w:multiLevelType w:val="multilevel"/>
    <w:tmpl w:val="0C661EB2"/>
    <w:lvl w:ilvl="0">
      <w:start w:val="1"/>
      <w:numFmt w:val="decimal"/>
      <w:lvlText w:val="%1."/>
      <w:lvlJc w:val="left"/>
      <w:pPr>
        <w:ind w:left="858" w:hanging="720"/>
      </w:pPr>
      <w:rPr>
        <w:rFonts w:ascii="Calibri" w:eastAsia="Calibri" w:hAnsi="Calibri" w:hint="default"/>
        <w:b/>
        <w:bCs/>
        <w:w w:val="99"/>
        <w:sz w:val="24"/>
        <w:szCs w:val="24"/>
      </w:rPr>
    </w:lvl>
    <w:lvl w:ilvl="1">
      <w:start w:val="1"/>
      <w:numFmt w:val="decimal"/>
      <w:lvlText w:val="%1.%2"/>
      <w:lvlJc w:val="left"/>
      <w:pPr>
        <w:ind w:left="858" w:hanging="720"/>
      </w:pPr>
      <w:rPr>
        <w:rFonts w:ascii="Calibri" w:eastAsia="Calibri" w:hAnsi="Calibri"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1" w15:restartNumberingAfterBreak="0">
    <w:nsid w:val="06A21D90"/>
    <w:multiLevelType w:val="hybridMultilevel"/>
    <w:tmpl w:val="96EC6DBC"/>
    <w:lvl w:ilvl="0" w:tplc="4A5E7764">
      <w:start w:val="1"/>
      <w:numFmt w:val="bullet"/>
      <w:lvlText w:val=""/>
      <w:lvlJc w:val="left"/>
      <w:pPr>
        <w:ind w:left="1682" w:hanging="360"/>
      </w:pPr>
      <w:rPr>
        <w:rFonts w:ascii="Symbol" w:eastAsia="Symbol" w:hAnsi="Symbol" w:hint="default"/>
        <w:sz w:val="24"/>
        <w:szCs w:val="24"/>
      </w:rPr>
    </w:lvl>
    <w:lvl w:ilvl="1" w:tplc="CBECC386">
      <w:start w:val="1"/>
      <w:numFmt w:val="bullet"/>
      <w:lvlText w:val=""/>
      <w:lvlJc w:val="left"/>
      <w:pPr>
        <w:ind w:left="2012" w:hanging="296"/>
      </w:pPr>
      <w:rPr>
        <w:rFonts w:ascii="Symbol" w:eastAsia="Symbol" w:hAnsi="Symbol" w:hint="default"/>
        <w:sz w:val="24"/>
        <w:szCs w:val="24"/>
      </w:rPr>
    </w:lvl>
    <w:lvl w:ilvl="2" w:tplc="97E224E0">
      <w:start w:val="1"/>
      <w:numFmt w:val="bullet"/>
      <w:lvlText w:val="•"/>
      <w:lvlJc w:val="left"/>
      <w:pPr>
        <w:ind w:left="2871" w:hanging="296"/>
      </w:pPr>
      <w:rPr>
        <w:rFonts w:hint="default"/>
      </w:rPr>
    </w:lvl>
    <w:lvl w:ilvl="3" w:tplc="0E0E6FB6">
      <w:start w:val="1"/>
      <w:numFmt w:val="bullet"/>
      <w:lvlText w:val="•"/>
      <w:lvlJc w:val="left"/>
      <w:pPr>
        <w:ind w:left="3729" w:hanging="296"/>
      </w:pPr>
      <w:rPr>
        <w:rFonts w:hint="default"/>
      </w:rPr>
    </w:lvl>
    <w:lvl w:ilvl="4" w:tplc="28024082">
      <w:start w:val="1"/>
      <w:numFmt w:val="bullet"/>
      <w:lvlText w:val="•"/>
      <w:lvlJc w:val="left"/>
      <w:pPr>
        <w:ind w:left="4588" w:hanging="296"/>
      </w:pPr>
      <w:rPr>
        <w:rFonts w:hint="default"/>
      </w:rPr>
    </w:lvl>
    <w:lvl w:ilvl="5" w:tplc="4536B7DC">
      <w:start w:val="1"/>
      <w:numFmt w:val="bullet"/>
      <w:lvlText w:val="•"/>
      <w:lvlJc w:val="left"/>
      <w:pPr>
        <w:ind w:left="5447" w:hanging="296"/>
      </w:pPr>
      <w:rPr>
        <w:rFonts w:hint="default"/>
      </w:rPr>
    </w:lvl>
    <w:lvl w:ilvl="6" w:tplc="F37EEB56">
      <w:start w:val="1"/>
      <w:numFmt w:val="bullet"/>
      <w:lvlText w:val="•"/>
      <w:lvlJc w:val="left"/>
      <w:pPr>
        <w:ind w:left="6305" w:hanging="296"/>
      </w:pPr>
      <w:rPr>
        <w:rFonts w:hint="default"/>
      </w:rPr>
    </w:lvl>
    <w:lvl w:ilvl="7" w:tplc="E3061CDE">
      <w:start w:val="1"/>
      <w:numFmt w:val="bullet"/>
      <w:lvlText w:val="•"/>
      <w:lvlJc w:val="left"/>
      <w:pPr>
        <w:ind w:left="7164" w:hanging="296"/>
      </w:pPr>
      <w:rPr>
        <w:rFonts w:hint="default"/>
      </w:rPr>
    </w:lvl>
    <w:lvl w:ilvl="8" w:tplc="E446D25E">
      <w:start w:val="1"/>
      <w:numFmt w:val="bullet"/>
      <w:lvlText w:val="•"/>
      <w:lvlJc w:val="left"/>
      <w:pPr>
        <w:ind w:left="8023" w:hanging="296"/>
      </w:pPr>
      <w:rPr>
        <w:rFonts w:hint="default"/>
      </w:rPr>
    </w:lvl>
  </w:abstractNum>
  <w:abstractNum w:abstractNumId="2" w15:restartNumberingAfterBreak="0">
    <w:nsid w:val="09AF33DC"/>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3" w15:restartNumberingAfterBreak="0">
    <w:nsid w:val="11DB301E"/>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4" w15:restartNumberingAfterBreak="0">
    <w:nsid w:val="123C4374"/>
    <w:multiLevelType w:val="hybridMultilevel"/>
    <w:tmpl w:val="0426988E"/>
    <w:lvl w:ilvl="0" w:tplc="0809000B">
      <w:start w:val="1"/>
      <w:numFmt w:val="bullet"/>
      <w:lvlText w:val=""/>
      <w:lvlJc w:val="left"/>
      <w:pPr>
        <w:ind w:left="2360" w:hanging="360"/>
      </w:pPr>
      <w:rPr>
        <w:rFonts w:ascii="Wingdings" w:hAnsi="Wingdings" w:hint="default"/>
      </w:rPr>
    </w:lvl>
    <w:lvl w:ilvl="1" w:tplc="08090003" w:tentative="1">
      <w:start w:val="1"/>
      <w:numFmt w:val="bullet"/>
      <w:lvlText w:val="o"/>
      <w:lvlJc w:val="left"/>
      <w:pPr>
        <w:ind w:left="3080" w:hanging="360"/>
      </w:pPr>
      <w:rPr>
        <w:rFonts w:ascii="Courier New" w:hAnsi="Courier New" w:cs="Courier New" w:hint="default"/>
      </w:rPr>
    </w:lvl>
    <w:lvl w:ilvl="2" w:tplc="08090005" w:tentative="1">
      <w:start w:val="1"/>
      <w:numFmt w:val="bullet"/>
      <w:lvlText w:val=""/>
      <w:lvlJc w:val="left"/>
      <w:pPr>
        <w:ind w:left="3800" w:hanging="360"/>
      </w:pPr>
      <w:rPr>
        <w:rFonts w:ascii="Wingdings" w:hAnsi="Wingdings" w:hint="default"/>
      </w:rPr>
    </w:lvl>
    <w:lvl w:ilvl="3" w:tplc="08090001" w:tentative="1">
      <w:start w:val="1"/>
      <w:numFmt w:val="bullet"/>
      <w:lvlText w:val=""/>
      <w:lvlJc w:val="left"/>
      <w:pPr>
        <w:ind w:left="4520" w:hanging="360"/>
      </w:pPr>
      <w:rPr>
        <w:rFonts w:ascii="Symbol" w:hAnsi="Symbol" w:hint="default"/>
      </w:rPr>
    </w:lvl>
    <w:lvl w:ilvl="4" w:tplc="08090003" w:tentative="1">
      <w:start w:val="1"/>
      <w:numFmt w:val="bullet"/>
      <w:lvlText w:val="o"/>
      <w:lvlJc w:val="left"/>
      <w:pPr>
        <w:ind w:left="5240" w:hanging="360"/>
      </w:pPr>
      <w:rPr>
        <w:rFonts w:ascii="Courier New" w:hAnsi="Courier New" w:cs="Courier New" w:hint="default"/>
      </w:rPr>
    </w:lvl>
    <w:lvl w:ilvl="5" w:tplc="08090005" w:tentative="1">
      <w:start w:val="1"/>
      <w:numFmt w:val="bullet"/>
      <w:lvlText w:val=""/>
      <w:lvlJc w:val="left"/>
      <w:pPr>
        <w:ind w:left="5960" w:hanging="360"/>
      </w:pPr>
      <w:rPr>
        <w:rFonts w:ascii="Wingdings" w:hAnsi="Wingdings" w:hint="default"/>
      </w:rPr>
    </w:lvl>
    <w:lvl w:ilvl="6" w:tplc="08090001" w:tentative="1">
      <w:start w:val="1"/>
      <w:numFmt w:val="bullet"/>
      <w:lvlText w:val=""/>
      <w:lvlJc w:val="left"/>
      <w:pPr>
        <w:ind w:left="6680" w:hanging="360"/>
      </w:pPr>
      <w:rPr>
        <w:rFonts w:ascii="Symbol" w:hAnsi="Symbol" w:hint="default"/>
      </w:rPr>
    </w:lvl>
    <w:lvl w:ilvl="7" w:tplc="08090003" w:tentative="1">
      <w:start w:val="1"/>
      <w:numFmt w:val="bullet"/>
      <w:lvlText w:val="o"/>
      <w:lvlJc w:val="left"/>
      <w:pPr>
        <w:ind w:left="7400" w:hanging="360"/>
      </w:pPr>
      <w:rPr>
        <w:rFonts w:ascii="Courier New" w:hAnsi="Courier New" w:cs="Courier New" w:hint="default"/>
      </w:rPr>
    </w:lvl>
    <w:lvl w:ilvl="8" w:tplc="08090005" w:tentative="1">
      <w:start w:val="1"/>
      <w:numFmt w:val="bullet"/>
      <w:lvlText w:val=""/>
      <w:lvlJc w:val="left"/>
      <w:pPr>
        <w:ind w:left="8120" w:hanging="360"/>
      </w:pPr>
      <w:rPr>
        <w:rFonts w:ascii="Wingdings" w:hAnsi="Wingdings" w:hint="default"/>
      </w:rPr>
    </w:lvl>
  </w:abstractNum>
  <w:abstractNum w:abstractNumId="5" w15:restartNumberingAfterBreak="0">
    <w:nsid w:val="125032E5"/>
    <w:multiLevelType w:val="multilevel"/>
    <w:tmpl w:val="4B9878B4"/>
    <w:lvl w:ilvl="0">
      <w:start w:val="3"/>
      <w:numFmt w:val="decimal"/>
      <w:lvlText w:val="%1"/>
      <w:lvlJc w:val="left"/>
      <w:pPr>
        <w:ind w:left="465" w:hanging="465"/>
      </w:pPr>
      <w:rPr>
        <w:rFonts w:hint="default"/>
      </w:rPr>
    </w:lvl>
    <w:lvl w:ilvl="1">
      <w:start w:val="10"/>
      <w:numFmt w:val="decimal"/>
      <w:lvlText w:val="%1.%2"/>
      <w:lvlJc w:val="left"/>
      <w:pPr>
        <w:ind w:left="1740" w:hanging="46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000" w:hanging="1800"/>
      </w:pPr>
      <w:rPr>
        <w:rFonts w:hint="default"/>
      </w:rPr>
    </w:lvl>
  </w:abstractNum>
  <w:abstractNum w:abstractNumId="6" w15:restartNumberingAfterBreak="0">
    <w:nsid w:val="1457702A"/>
    <w:multiLevelType w:val="hybridMultilevel"/>
    <w:tmpl w:val="8F2AE9F4"/>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7"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AE203F6"/>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9" w15:restartNumberingAfterBreak="0">
    <w:nsid w:val="1ED17C6F"/>
    <w:multiLevelType w:val="hybridMultilevel"/>
    <w:tmpl w:val="2786C4A0"/>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10" w15:restartNumberingAfterBreak="0">
    <w:nsid w:val="25236D3C"/>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11" w15:restartNumberingAfterBreak="0">
    <w:nsid w:val="27546F9F"/>
    <w:multiLevelType w:val="hybridMultilevel"/>
    <w:tmpl w:val="D88C32D6"/>
    <w:lvl w:ilvl="0" w:tplc="0E844834">
      <w:start w:val="4"/>
      <w:numFmt w:val="decimal"/>
      <w:lvlText w:val="%1."/>
      <w:lvlJc w:val="left"/>
      <w:pPr>
        <w:ind w:left="1635" w:hanging="360"/>
      </w:pPr>
      <w:rPr>
        <w:rFonts w:hint="default"/>
      </w:rPr>
    </w:lvl>
    <w:lvl w:ilvl="1" w:tplc="08090019">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2" w15:restartNumberingAfterBreak="0">
    <w:nsid w:val="2AA11683"/>
    <w:multiLevelType w:val="multilevel"/>
    <w:tmpl w:val="B306617C"/>
    <w:lvl w:ilvl="0">
      <w:start w:val="4"/>
      <w:numFmt w:val="decimal"/>
      <w:lvlText w:val="%1"/>
      <w:lvlJc w:val="left"/>
      <w:pPr>
        <w:ind w:left="360" w:hanging="360"/>
      </w:pPr>
      <w:rPr>
        <w:rFonts w:cs="Arial" w:hint="default"/>
      </w:rPr>
    </w:lvl>
    <w:lvl w:ilvl="1">
      <w:start w:val="2"/>
      <w:numFmt w:val="decimal"/>
      <w:lvlText w:val="%1.%2"/>
      <w:lvlJc w:val="left"/>
      <w:pPr>
        <w:ind w:left="1635" w:hanging="360"/>
      </w:pPr>
      <w:rPr>
        <w:rFonts w:cs="Arial" w:hint="default"/>
      </w:rPr>
    </w:lvl>
    <w:lvl w:ilvl="2">
      <w:start w:val="1"/>
      <w:numFmt w:val="decimal"/>
      <w:lvlText w:val="%1.%2.%3"/>
      <w:lvlJc w:val="left"/>
      <w:pPr>
        <w:ind w:left="3270" w:hanging="720"/>
      </w:pPr>
      <w:rPr>
        <w:rFonts w:cs="Arial" w:hint="default"/>
      </w:rPr>
    </w:lvl>
    <w:lvl w:ilvl="3">
      <w:start w:val="1"/>
      <w:numFmt w:val="decimal"/>
      <w:lvlText w:val="%1.%2.%3.%4"/>
      <w:lvlJc w:val="left"/>
      <w:pPr>
        <w:ind w:left="4905" w:hanging="1080"/>
      </w:pPr>
      <w:rPr>
        <w:rFonts w:cs="Arial" w:hint="default"/>
      </w:rPr>
    </w:lvl>
    <w:lvl w:ilvl="4">
      <w:start w:val="1"/>
      <w:numFmt w:val="decimal"/>
      <w:lvlText w:val="%1.%2.%3.%4.%5"/>
      <w:lvlJc w:val="left"/>
      <w:pPr>
        <w:ind w:left="6180" w:hanging="1080"/>
      </w:pPr>
      <w:rPr>
        <w:rFonts w:cs="Arial" w:hint="default"/>
      </w:rPr>
    </w:lvl>
    <w:lvl w:ilvl="5">
      <w:start w:val="1"/>
      <w:numFmt w:val="decimal"/>
      <w:lvlText w:val="%1.%2.%3.%4.%5.%6"/>
      <w:lvlJc w:val="left"/>
      <w:pPr>
        <w:ind w:left="7815" w:hanging="1440"/>
      </w:pPr>
      <w:rPr>
        <w:rFonts w:cs="Arial" w:hint="default"/>
      </w:rPr>
    </w:lvl>
    <w:lvl w:ilvl="6">
      <w:start w:val="1"/>
      <w:numFmt w:val="decimal"/>
      <w:lvlText w:val="%1.%2.%3.%4.%5.%6.%7"/>
      <w:lvlJc w:val="left"/>
      <w:pPr>
        <w:ind w:left="9090" w:hanging="1440"/>
      </w:pPr>
      <w:rPr>
        <w:rFonts w:cs="Arial" w:hint="default"/>
      </w:rPr>
    </w:lvl>
    <w:lvl w:ilvl="7">
      <w:start w:val="1"/>
      <w:numFmt w:val="decimal"/>
      <w:lvlText w:val="%1.%2.%3.%4.%5.%6.%7.%8"/>
      <w:lvlJc w:val="left"/>
      <w:pPr>
        <w:ind w:left="10725" w:hanging="1800"/>
      </w:pPr>
      <w:rPr>
        <w:rFonts w:cs="Arial" w:hint="default"/>
      </w:rPr>
    </w:lvl>
    <w:lvl w:ilvl="8">
      <w:start w:val="1"/>
      <w:numFmt w:val="decimal"/>
      <w:lvlText w:val="%1.%2.%3.%4.%5.%6.%7.%8.%9"/>
      <w:lvlJc w:val="left"/>
      <w:pPr>
        <w:ind w:left="12000" w:hanging="1800"/>
      </w:pPr>
      <w:rPr>
        <w:rFonts w:cs="Arial" w:hint="default"/>
      </w:rPr>
    </w:lvl>
  </w:abstractNum>
  <w:abstractNum w:abstractNumId="13" w15:restartNumberingAfterBreak="0">
    <w:nsid w:val="3DCB5AAC"/>
    <w:multiLevelType w:val="multilevel"/>
    <w:tmpl w:val="7B14404E"/>
    <w:lvl w:ilvl="0">
      <w:start w:val="3"/>
      <w:numFmt w:val="decimal"/>
      <w:lvlText w:val="%1"/>
      <w:lvlJc w:val="left"/>
      <w:pPr>
        <w:ind w:left="360" w:hanging="360"/>
      </w:pPr>
      <w:rPr>
        <w:rFonts w:hint="default"/>
      </w:rPr>
    </w:lvl>
    <w:lvl w:ilvl="1">
      <w:start w:val="1"/>
      <w:numFmt w:val="decimal"/>
      <w:lvlText w:val="%1.%2"/>
      <w:lvlJc w:val="left"/>
      <w:pPr>
        <w:ind w:left="1640" w:hanging="360"/>
      </w:pPr>
      <w:rPr>
        <w:rFonts w:hint="default"/>
      </w:rPr>
    </w:lvl>
    <w:lvl w:ilvl="2">
      <w:start w:val="1"/>
      <w:numFmt w:val="decimal"/>
      <w:lvlText w:val="%1.%2.%3"/>
      <w:lvlJc w:val="left"/>
      <w:pPr>
        <w:ind w:left="3280" w:hanging="720"/>
      </w:pPr>
      <w:rPr>
        <w:rFonts w:hint="default"/>
      </w:rPr>
    </w:lvl>
    <w:lvl w:ilvl="3">
      <w:start w:val="1"/>
      <w:numFmt w:val="decimal"/>
      <w:lvlText w:val="%1.%2.%3.%4"/>
      <w:lvlJc w:val="left"/>
      <w:pPr>
        <w:ind w:left="4920" w:hanging="1080"/>
      </w:pPr>
      <w:rPr>
        <w:rFonts w:hint="default"/>
      </w:rPr>
    </w:lvl>
    <w:lvl w:ilvl="4">
      <w:start w:val="1"/>
      <w:numFmt w:val="decimal"/>
      <w:lvlText w:val="%1.%2.%3.%4.%5"/>
      <w:lvlJc w:val="left"/>
      <w:pPr>
        <w:ind w:left="6200" w:hanging="1080"/>
      </w:pPr>
      <w:rPr>
        <w:rFonts w:hint="default"/>
      </w:rPr>
    </w:lvl>
    <w:lvl w:ilvl="5">
      <w:start w:val="1"/>
      <w:numFmt w:val="decimal"/>
      <w:lvlText w:val="%1.%2.%3.%4.%5.%6"/>
      <w:lvlJc w:val="left"/>
      <w:pPr>
        <w:ind w:left="7840" w:hanging="1440"/>
      </w:pPr>
      <w:rPr>
        <w:rFonts w:hint="default"/>
      </w:rPr>
    </w:lvl>
    <w:lvl w:ilvl="6">
      <w:start w:val="1"/>
      <w:numFmt w:val="decimal"/>
      <w:lvlText w:val="%1.%2.%3.%4.%5.%6.%7"/>
      <w:lvlJc w:val="left"/>
      <w:pPr>
        <w:ind w:left="9120" w:hanging="1440"/>
      </w:pPr>
      <w:rPr>
        <w:rFonts w:hint="default"/>
      </w:rPr>
    </w:lvl>
    <w:lvl w:ilvl="7">
      <w:start w:val="1"/>
      <w:numFmt w:val="decimal"/>
      <w:lvlText w:val="%1.%2.%3.%4.%5.%6.%7.%8"/>
      <w:lvlJc w:val="left"/>
      <w:pPr>
        <w:ind w:left="10760" w:hanging="1800"/>
      </w:pPr>
      <w:rPr>
        <w:rFonts w:hint="default"/>
      </w:rPr>
    </w:lvl>
    <w:lvl w:ilvl="8">
      <w:start w:val="1"/>
      <w:numFmt w:val="decimal"/>
      <w:lvlText w:val="%1.%2.%3.%4.%5.%6.%7.%8.%9"/>
      <w:lvlJc w:val="left"/>
      <w:pPr>
        <w:ind w:left="12040" w:hanging="1800"/>
      </w:pPr>
      <w:rPr>
        <w:rFonts w:hint="default"/>
      </w:rPr>
    </w:lvl>
  </w:abstractNum>
  <w:abstractNum w:abstractNumId="14" w15:restartNumberingAfterBreak="0">
    <w:nsid w:val="3EB034CF"/>
    <w:multiLevelType w:val="hybridMultilevel"/>
    <w:tmpl w:val="2F2E3C4C"/>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FA142C0"/>
    <w:multiLevelType w:val="multilevel"/>
    <w:tmpl w:val="0A8AB44C"/>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16" w15:restartNumberingAfterBreak="0">
    <w:nsid w:val="413F3FD4"/>
    <w:multiLevelType w:val="hybridMultilevel"/>
    <w:tmpl w:val="D820F17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18" w15:restartNumberingAfterBreak="0">
    <w:nsid w:val="472A6C31"/>
    <w:multiLevelType w:val="hybridMultilevel"/>
    <w:tmpl w:val="CD8285F2"/>
    <w:lvl w:ilvl="0" w:tplc="0809000F">
      <w:start w:val="1"/>
      <w:numFmt w:val="decimal"/>
      <w:lvlText w:val="%1."/>
      <w:lvlJc w:val="left"/>
      <w:pPr>
        <w:ind w:left="1619" w:hanging="360"/>
      </w:p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9" w15:restartNumberingAfterBreak="0">
    <w:nsid w:val="59A30E65"/>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20" w15:restartNumberingAfterBreak="0">
    <w:nsid w:val="61302F1D"/>
    <w:multiLevelType w:val="hybridMultilevel"/>
    <w:tmpl w:val="A9B65750"/>
    <w:lvl w:ilvl="0" w:tplc="08090001">
      <w:start w:val="1"/>
      <w:numFmt w:val="bullet"/>
      <w:lvlText w:val=""/>
      <w:lvlJc w:val="left"/>
      <w:pPr>
        <w:ind w:left="1979" w:hanging="360"/>
      </w:pPr>
      <w:rPr>
        <w:rFonts w:ascii="Symbol" w:hAnsi="Symbo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1" w15:restartNumberingAfterBreak="0">
    <w:nsid w:val="64A60377"/>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22" w15:restartNumberingAfterBreak="0">
    <w:nsid w:val="6C0C5F47"/>
    <w:multiLevelType w:val="hybridMultilevel"/>
    <w:tmpl w:val="FA88B582"/>
    <w:lvl w:ilvl="0" w:tplc="4590F48A">
      <w:start w:val="1"/>
      <w:numFmt w:val="decimal"/>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6EB55AC4"/>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abstractNum w:abstractNumId="24" w15:restartNumberingAfterBreak="0">
    <w:nsid w:val="75AC18C0"/>
    <w:multiLevelType w:val="hybridMultilevel"/>
    <w:tmpl w:val="47B436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8634729"/>
    <w:multiLevelType w:val="multilevel"/>
    <w:tmpl w:val="786434A8"/>
    <w:lvl w:ilvl="0">
      <w:start w:val="2"/>
      <w:numFmt w:val="decimal"/>
      <w:lvlText w:val="%1."/>
      <w:lvlJc w:val="left"/>
      <w:pPr>
        <w:ind w:left="1080" w:hanging="360"/>
      </w:pPr>
      <w:rPr>
        <w:rFonts w:hint="default"/>
      </w:rPr>
    </w:lvl>
    <w:lvl w:ilvl="1">
      <w:start w:val="1"/>
      <w:numFmt w:val="decimal"/>
      <w:isLgl/>
      <w:lvlText w:val="%1.%2"/>
      <w:lvlJc w:val="left"/>
      <w:pPr>
        <w:ind w:left="1829" w:hanging="570"/>
      </w:pPr>
      <w:rPr>
        <w:rFonts w:hint="default"/>
      </w:rPr>
    </w:lvl>
    <w:lvl w:ilvl="2">
      <w:start w:val="1"/>
      <w:numFmt w:val="decimal"/>
      <w:isLgl/>
      <w:lvlText w:val="%1.%2.%3"/>
      <w:lvlJc w:val="left"/>
      <w:pPr>
        <w:ind w:left="2518" w:hanging="720"/>
      </w:pPr>
      <w:rPr>
        <w:rFonts w:hint="default"/>
      </w:rPr>
    </w:lvl>
    <w:lvl w:ilvl="3">
      <w:start w:val="1"/>
      <w:numFmt w:val="decimal"/>
      <w:isLgl/>
      <w:lvlText w:val="%1.%2.%3.%4"/>
      <w:lvlJc w:val="left"/>
      <w:pPr>
        <w:ind w:left="3057" w:hanging="720"/>
      </w:pPr>
      <w:rPr>
        <w:rFonts w:hint="default"/>
      </w:rPr>
    </w:lvl>
    <w:lvl w:ilvl="4">
      <w:start w:val="1"/>
      <w:numFmt w:val="decimal"/>
      <w:isLgl/>
      <w:lvlText w:val="%1.%2.%3.%4.%5"/>
      <w:lvlJc w:val="left"/>
      <w:pPr>
        <w:ind w:left="3956" w:hanging="1080"/>
      </w:pPr>
      <w:rPr>
        <w:rFonts w:hint="default"/>
      </w:rPr>
    </w:lvl>
    <w:lvl w:ilvl="5">
      <w:start w:val="1"/>
      <w:numFmt w:val="decimal"/>
      <w:isLgl/>
      <w:lvlText w:val="%1.%2.%3.%4.%5.%6"/>
      <w:lvlJc w:val="left"/>
      <w:pPr>
        <w:ind w:left="4855" w:hanging="1440"/>
      </w:pPr>
      <w:rPr>
        <w:rFonts w:hint="default"/>
      </w:rPr>
    </w:lvl>
    <w:lvl w:ilvl="6">
      <w:start w:val="1"/>
      <w:numFmt w:val="decimal"/>
      <w:isLgl/>
      <w:lvlText w:val="%1.%2.%3.%4.%5.%6.%7"/>
      <w:lvlJc w:val="left"/>
      <w:pPr>
        <w:ind w:left="5394" w:hanging="1440"/>
      </w:pPr>
      <w:rPr>
        <w:rFonts w:hint="default"/>
      </w:rPr>
    </w:lvl>
    <w:lvl w:ilvl="7">
      <w:start w:val="1"/>
      <w:numFmt w:val="decimal"/>
      <w:isLgl/>
      <w:lvlText w:val="%1.%2.%3.%4.%5.%6.%7.%8"/>
      <w:lvlJc w:val="left"/>
      <w:pPr>
        <w:ind w:left="6293" w:hanging="1800"/>
      </w:pPr>
      <w:rPr>
        <w:rFonts w:hint="default"/>
      </w:rPr>
    </w:lvl>
    <w:lvl w:ilvl="8">
      <w:start w:val="1"/>
      <w:numFmt w:val="decimal"/>
      <w:isLgl/>
      <w:lvlText w:val="%1.%2.%3.%4.%5.%6.%7.%8.%9"/>
      <w:lvlJc w:val="left"/>
      <w:pPr>
        <w:ind w:left="6832" w:hanging="1800"/>
      </w:pPr>
      <w:rPr>
        <w:rFonts w:hint="default"/>
      </w:rPr>
    </w:lvl>
  </w:abstractNum>
  <w:abstractNum w:abstractNumId="26" w15:restartNumberingAfterBreak="0">
    <w:nsid w:val="79BF6679"/>
    <w:multiLevelType w:val="multilevel"/>
    <w:tmpl w:val="5FF836A8"/>
    <w:lvl w:ilvl="0">
      <w:start w:val="1"/>
      <w:numFmt w:val="decimal"/>
      <w:lvlText w:val="%1."/>
      <w:lvlJc w:val="left"/>
      <w:pPr>
        <w:ind w:left="858" w:hanging="720"/>
      </w:pPr>
      <w:rPr>
        <w:rFonts w:ascii="Calibri" w:eastAsia="Calibri" w:hAnsi="Calibri" w:hint="default"/>
        <w:b/>
        <w:bCs/>
        <w:w w:val="99"/>
        <w:sz w:val="24"/>
        <w:szCs w:val="24"/>
      </w:rPr>
    </w:lvl>
    <w:lvl w:ilvl="1">
      <w:start w:val="1"/>
      <w:numFmt w:val="bullet"/>
      <w:lvlText w:val=""/>
      <w:lvlJc w:val="left"/>
      <w:pPr>
        <w:ind w:left="858" w:hanging="720"/>
      </w:pPr>
      <w:rPr>
        <w:rFonts w:ascii="Symbol" w:hAnsi="Symbol" w:hint="default"/>
        <w:b/>
        <w:bCs/>
        <w:w w:val="99"/>
        <w:sz w:val="24"/>
        <w:szCs w:val="24"/>
      </w:rPr>
    </w:lvl>
    <w:lvl w:ilvl="2">
      <w:start w:val="1"/>
      <w:numFmt w:val="bullet"/>
      <w:lvlText w:val=""/>
      <w:lvlJc w:val="left"/>
      <w:pPr>
        <w:ind w:left="1568" w:hanging="360"/>
      </w:pPr>
      <w:rPr>
        <w:rFonts w:ascii="Symbol" w:eastAsia="Symbol" w:hAnsi="Symbol" w:hint="default"/>
        <w:sz w:val="24"/>
        <w:szCs w:val="24"/>
      </w:rPr>
    </w:lvl>
    <w:lvl w:ilvl="3">
      <w:start w:val="1"/>
      <w:numFmt w:val="bullet"/>
      <w:lvlText w:val=""/>
      <w:lvlJc w:val="left"/>
      <w:pPr>
        <w:ind w:left="1273" w:hanging="360"/>
      </w:pPr>
      <w:rPr>
        <w:rFonts w:ascii="Symbol" w:eastAsia="Symbol" w:hAnsi="Symbol" w:hint="default"/>
        <w:sz w:val="24"/>
        <w:szCs w:val="24"/>
      </w:rPr>
    </w:lvl>
    <w:lvl w:ilvl="4">
      <w:start w:val="1"/>
      <w:numFmt w:val="bullet"/>
      <w:lvlText w:val="•"/>
      <w:lvlJc w:val="left"/>
      <w:pPr>
        <w:ind w:left="1578" w:hanging="360"/>
      </w:pPr>
      <w:rPr>
        <w:rFonts w:hint="default"/>
      </w:rPr>
    </w:lvl>
    <w:lvl w:ilvl="5">
      <w:start w:val="1"/>
      <w:numFmt w:val="bullet"/>
      <w:lvlText w:val="•"/>
      <w:lvlJc w:val="left"/>
      <w:pPr>
        <w:ind w:left="1618" w:hanging="360"/>
      </w:pPr>
      <w:rPr>
        <w:rFonts w:hint="default"/>
      </w:rPr>
    </w:lvl>
    <w:lvl w:ilvl="6">
      <w:start w:val="1"/>
      <w:numFmt w:val="bullet"/>
      <w:lvlText w:val="•"/>
      <w:lvlJc w:val="left"/>
      <w:pPr>
        <w:ind w:left="3010" w:hanging="360"/>
      </w:pPr>
      <w:rPr>
        <w:rFonts w:hint="default"/>
      </w:rPr>
    </w:lvl>
    <w:lvl w:ilvl="7">
      <w:start w:val="1"/>
      <w:numFmt w:val="bullet"/>
      <w:lvlText w:val="•"/>
      <w:lvlJc w:val="left"/>
      <w:pPr>
        <w:ind w:left="4402" w:hanging="360"/>
      </w:pPr>
      <w:rPr>
        <w:rFonts w:hint="default"/>
      </w:rPr>
    </w:lvl>
    <w:lvl w:ilvl="8">
      <w:start w:val="1"/>
      <w:numFmt w:val="bullet"/>
      <w:lvlText w:val="•"/>
      <w:lvlJc w:val="left"/>
      <w:pPr>
        <w:ind w:left="5793" w:hanging="360"/>
      </w:pPr>
      <w:rPr>
        <w:rFonts w:hint="default"/>
      </w:rPr>
    </w:lvl>
  </w:abstractNum>
  <w:num w:numId="1" w16cid:durableId="1993874025">
    <w:abstractNumId w:val="17"/>
  </w:num>
  <w:num w:numId="2" w16cid:durableId="869684263">
    <w:abstractNumId w:val="25"/>
  </w:num>
  <w:num w:numId="3" w16cid:durableId="1151023802">
    <w:abstractNumId w:val="0"/>
  </w:num>
  <w:num w:numId="4" w16cid:durableId="1431317697">
    <w:abstractNumId w:val="2"/>
  </w:num>
  <w:num w:numId="5" w16cid:durableId="628626402">
    <w:abstractNumId w:val="3"/>
  </w:num>
  <w:num w:numId="6" w16cid:durableId="1122964871">
    <w:abstractNumId w:val="21"/>
  </w:num>
  <w:num w:numId="7" w16cid:durableId="2109999555">
    <w:abstractNumId w:val="19"/>
  </w:num>
  <w:num w:numId="8" w16cid:durableId="866990205">
    <w:abstractNumId w:val="26"/>
  </w:num>
  <w:num w:numId="9" w16cid:durableId="1599219812">
    <w:abstractNumId w:val="23"/>
  </w:num>
  <w:num w:numId="10" w16cid:durableId="631593458">
    <w:abstractNumId w:val="10"/>
  </w:num>
  <w:num w:numId="11" w16cid:durableId="904880181">
    <w:abstractNumId w:val="8"/>
  </w:num>
  <w:num w:numId="12" w16cid:durableId="1679228965">
    <w:abstractNumId w:val="1"/>
  </w:num>
  <w:num w:numId="13" w16cid:durableId="1955869665">
    <w:abstractNumId w:val="15"/>
  </w:num>
  <w:num w:numId="14" w16cid:durableId="1534072009">
    <w:abstractNumId w:val="13"/>
  </w:num>
  <w:num w:numId="15" w16cid:durableId="741558491">
    <w:abstractNumId w:val="20"/>
  </w:num>
  <w:num w:numId="16" w16cid:durableId="1796756993">
    <w:abstractNumId w:val="6"/>
  </w:num>
  <w:num w:numId="17" w16cid:durableId="1180194531">
    <w:abstractNumId w:val="18"/>
  </w:num>
  <w:num w:numId="18" w16cid:durableId="171531771">
    <w:abstractNumId w:val="14"/>
  </w:num>
  <w:num w:numId="19" w16cid:durableId="1196119661">
    <w:abstractNumId w:val="4"/>
  </w:num>
  <w:num w:numId="20" w16cid:durableId="1977487326">
    <w:abstractNumId w:val="5"/>
  </w:num>
  <w:num w:numId="21" w16cid:durableId="422918353">
    <w:abstractNumId w:val="9"/>
  </w:num>
  <w:num w:numId="22" w16cid:durableId="1001279367">
    <w:abstractNumId w:val="11"/>
  </w:num>
  <w:num w:numId="23" w16cid:durableId="1337228097">
    <w:abstractNumId w:val="12"/>
  </w:num>
  <w:num w:numId="24" w16cid:durableId="1936403698">
    <w:abstractNumId w:val="16"/>
  </w:num>
  <w:num w:numId="25" w16cid:durableId="78450047">
    <w:abstractNumId w:val="24"/>
  </w:num>
  <w:num w:numId="26" w16cid:durableId="1309475389">
    <w:abstractNumId w:val="7"/>
  </w:num>
  <w:num w:numId="27" w16cid:durableId="416756990">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BED"/>
    <w:rsid w:val="0001282A"/>
    <w:rsid w:val="00014B52"/>
    <w:rsid w:val="00021373"/>
    <w:rsid w:val="000270E5"/>
    <w:rsid w:val="00031179"/>
    <w:rsid w:val="0007487A"/>
    <w:rsid w:val="00093962"/>
    <w:rsid w:val="000B50E9"/>
    <w:rsid w:val="000F6E75"/>
    <w:rsid w:val="00126AF6"/>
    <w:rsid w:val="00137684"/>
    <w:rsid w:val="00144E8A"/>
    <w:rsid w:val="0015430C"/>
    <w:rsid w:val="00154967"/>
    <w:rsid w:val="001624AB"/>
    <w:rsid w:val="0017230F"/>
    <w:rsid w:val="001727F1"/>
    <w:rsid w:val="0017305A"/>
    <w:rsid w:val="001B05D2"/>
    <w:rsid w:val="001B7C82"/>
    <w:rsid w:val="001C65FE"/>
    <w:rsid w:val="001C74C3"/>
    <w:rsid w:val="001D1A47"/>
    <w:rsid w:val="001F5883"/>
    <w:rsid w:val="00205CC0"/>
    <w:rsid w:val="0021453A"/>
    <w:rsid w:val="002204DB"/>
    <w:rsid w:val="00222431"/>
    <w:rsid w:val="0022519F"/>
    <w:rsid w:val="00225387"/>
    <w:rsid w:val="002274C5"/>
    <w:rsid w:val="00246D6E"/>
    <w:rsid w:val="002807E3"/>
    <w:rsid w:val="00294427"/>
    <w:rsid w:val="002A1965"/>
    <w:rsid w:val="002D5F5F"/>
    <w:rsid w:val="002D73D3"/>
    <w:rsid w:val="002E55ED"/>
    <w:rsid w:val="002E60B9"/>
    <w:rsid w:val="002E6755"/>
    <w:rsid w:val="00301C6F"/>
    <w:rsid w:val="003042F2"/>
    <w:rsid w:val="003063DD"/>
    <w:rsid w:val="00315842"/>
    <w:rsid w:val="00315F51"/>
    <w:rsid w:val="00322418"/>
    <w:rsid w:val="00331139"/>
    <w:rsid w:val="00346E6F"/>
    <w:rsid w:val="003471F4"/>
    <w:rsid w:val="0035632D"/>
    <w:rsid w:val="00380D39"/>
    <w:rsid w:val="00393DB1"/>
    <w:rsid w:val="003960BB"/>
    <w:rsid w:val="003A3311"/>
    <w:rsid w:val="003A4FA3"/>
    <w:rsid w:val="003C3F24"/>
    <w:rsid w:val="003C6748"/>
    <w:rsid w:val="003D1B5A"/>
    <w:rsid w:val="003E3504"/>
    <w:rsid w:val="003E66E1"/>
    <w:rsid w:val="003F0981"/>
    <w:rsid w:val="003F2340"/>
    <w:rsid w:val="00416557"/>
    <w:rsid w:val="00416BA1"/>
    <w:rsid w:val="00423627"/>
    <w:rsid w:val="00423B3D"/>
    <w:rsid w:val="00453EAC"/>
    <w:rsid w:val="004967B0"/>
    <w:rsid w:val="004B410C"/>
    <w:rsid w:val="004C2A93"/>
    <w:rsid w:val="004C385F"/>
    <w:rsid w:val="004D07EF"/>
    <w:rsid w:val="004E68A3"/>
    <w:rsid w:val="004F09F3"/>
    <w:rsid w:val="00526C78"/>
    <w:rsid w:val="005367DA"/>
    <w:rsid w:val="00556C84"/>
    <w:rsid w:val="00556E45"/>
    <w:rsid w:val="00557579"/>
    <w:rsid w:val="00567169"/>
    <w:rsid w:val="0059184C"/>
    <w:rsid w:val="005D618B"/>
    <w:rsid w:val="005D680E"/>
    <w:rsid w:val="005E0F25"/>
    <w:rsid w:val="005E7862"/>
    <w:rsid w:val="00600CCE"/>
    <w:rsid w:val="0062215C"/>
    <w:rsid w:val="00643CF9"/>
    <w:rsid w:val="00645F0F"/>
    <w:rsid w:val="00660069"/>
    <w:rsid w:val="006656AA"/>
    <w:rsid w:val="006671A9"/>
    <w:rsid w:val="0067416A"/>
    <w:rsid w:val="006764A4"/>
    <w:rsid w:val="00685149"/>
    <w:rsid w:val="00691DAC"/>
    <w:rsid w:val="00693ED3"/>
    <w:rsid w:val="006A33E8"/>
    <w:rsid w:val="006B7AA7"/>
    <w:rsid w:val="006C05FF"/>
    <w:rsid w:val="006D1AD2"/>
    <w:rsid w:val="006D5D40"/>
    <w:rsid w:val="006E1A5D"/>
    <w:rsid w:val="006E46B7"/>
    <w:rsid w:val="006E6782"/>
    <w:rsid w:val="006F482A"/>
    <w:rsid w:val="00701A04"/>
    <w:rsid w:val="00727CD3"/>
    <w:rsid w:val="007420D5"/>
    <w:rsid w:val="007503C2"/>
    <w:rsid w:val="0075595A"/>
    <w:rsid w:val="00770528"/>
    <w:rsid w:val="00777777"/>
    <w:rsid w:val="007A1B4A"/>
    <w:rsid w:val="007A431D"/>
    <w:rsid w:val="007B41C7"/>
    <w:rsid w:val="007B6BED"/>
    <w:rsid w:val="007B6D2E"/>
    <w:rsid w:val="007B7E41"/>
    <w:rsid w:val="007E0F62"/>
    <w:rsid w:val="007E7B7C"/>
    <w:rsid w:val="007F14FD"/>
    <w:rsid w:val="007F66C6"/>
    <w:rsid w:val="00800987"/>
    <w:rsid w:val="008020F6"/>
    <w:rsid w:val="00813292"/>
    <w:rsid w:val="00813429"/>
    <w:rsid w:val="00814AF2"/>
    <w:rsid w:val="00822679"/>
    <w:rsid w:val="00884DAD"/>
    <w:rsid w:val="0089206E"/>
    <w:rsid w:val="008979D1"/>
    <w:rsid w:val="008B1B81"/>
    <w:rsid w:val="008B5A89"/>
    <w:rsid w:val="00912DC5"/>
    <w:rsid w:val="0091712B"/>
    <w:rsid w:val="00921C4B"/>
    <w:rsid w:val="00935F71"/>
    <w:rsid w:val="00937AB9"/>
    <w:rsid w:val="00942D6A"/>
    <w:rsid w:val="0095376E"/>
    <w:rsid w:val="0095442B"/>
    <w:rsid w:val="0098238A"/>
    <w:rsid w:val="00987618"/>
    <w:rsid w:val="00993B36"/>
    <w:rsid w:val="009A5C55"/>
    <w:rsid w:val="009A6BF4"/>
    <w:rsid w:val="009A7F69"/>
    <w:rsid w:val="009B5954"/>
    <w:rsid w:val="009E1D43"/>
    <w:rsid w:val="009F0CFA"/>
    <w:rsid w:val="009F70A3"/>
    <w:rsid w:val="00A076F2"/>
    <w:rsid w:val="00A16DB3"/>
    <w:rsid w:val="00A22360"/>
    <w:rsid w:val="00A34A47"/>
    <w:rsid w:val="00A36273"/>
    <w:rsid w:val="00A46029"/>
    <w:rsid w:val="00A46EDD"/>
    <w:rsid w:val="00A51878"/>
    <w:rsid w:val="00A5734F"/>
    <w:rsid w:val="00A7305E"/>
    <w:rsid w:val="00A87951"/>
    <w:rsid w:val="00AB00BD"/>
    <w:rsid w:val="00AB2168"/>
    <w:rsid w:val="00AC3EFE"/>
    <w:rsid w:val="00AC4A26"/>
    <w:rsid w:val="00AD6D91"/>
    <w:rsid w:val="00B07A53"/>
    <w:rsid w:val="00B11A02"/>
    <w:rsid w:val="00B12C20"/>
    <w:rsid w:val="00B138C5"/>
    <w:rsid w:val="00B17D13"/>
    <w:rsid w:val="00B21035"/>
    <w:rsid w:val="00B221C0"/>
    <w:rsid w:val="00B23A8C"/>
    <w:rsid w:val="00B3164B"/>
    <w:rsid w:val="00B33133"/>
    <w:rsid w:val="00B36F8B"/>
    <w:rsid w:val="00B440FE"/>
    <w:rsid w:val="00B450A1"/>
    <w:rsid w:val="00B45A09"/>
    <w:rsid w:val="00B954B6"/>
    <w:rsid w:val="00BA24A1"/>
    <w:rsid w:val="00BA6E42"/>
    <w:rsid w:val="00BB1E70"/>
    <w:rsid w:val="00BC2679"/>
    <w:rsid w:val="00BC35A7"/>
    <w:rsid w:val="00BE65C2"/>
    <w:rsid w:val="00BE7ECC"/>
    <w:rsid w:val="00BF0E92"/>
    <w:rsid w:val="00C03D48"/>
    <w:rsid w:val="00C04F5C"/>
    <w:rsid w:val="00C07AEE"/>
    <w:rsid w:val="00C11A88"/>
    <w:rsid w:val="00C21291"/>
    <w:rsid w:val="00C46122"/>
    <w:rsid w:val="00C52349"/>
    <w:rsid w:val="00C774B1"/>
    <w:rsid w:val="00CA69D4"/>
    <w:rsid w:val="00CB3646"/>
    <w:rsid w:val="00CC0EBA"/>
    <w:rsid w:val="00CD3495"/>
    <w:rsid w:val="00CD6477"/>
    <w:rsid w:val="00CF0431"/>
    <w:rsid w:val="00CF3225"/>
    <w:rsid w:val="00D0688B"/>
    <w:rsid w:val="00D11CF2"/>
    <w:rsid w:val="00D54A2A"/>
    <w:rsid w:val="00D62771"/>
    <w:rsid w:val="00D9107E"/>
    <w:rsid w:val="00DA3AAD"/>
    <w:rsid w:val="00DA3D47"/>
    <w:rsid w:val="00DA5927"/>
    <w:rsid w:val="00DB1259"/>
    <w:rsid w:val="00DB2CB2"/>
    <w:rsid w:val="00DC7D82"/>
    <w:rsid w:val="00DE0238"/>
    <w:rsid w:val="00DE618B"/>
    <w:rsid w:val="00E03A16"/>
    <w:rsid w:val="00E1074A"/>
    <w:rsid w:val="00E31D81"/>
    <w:rsid w:val="00E33F6A"/>
    <w:rsid w:val="00E341BE"/>
    <w:rsid w:val="00E418E9"/>
    <w:rsid w:val="00E50477"/>
    <w:rsid w:val="00E50D19"/>
    <w:rsid w:val="00E50F7F"/>
    <w:rsid w:val="00E5515D"/>
    <w:rsid w:val="00E56303"/>
    <w:rsid w:val="00E84308"/>
    <w:rsid w:val="00E84EFE"/>
    <w:rsid w:val="00E868F0"/>
    <w:rsid w:val="00E87700"/>
    <w:rsid w:val="00EC6CF5"/>
    <w:rsid w:val="00ED2B37"/>
    <w:rsid w:val="00ED4C47"/>
    <w:rsid w:val="00F24AEF"/>
    <w:rsid w:val="00F37C8C"/>
    <w:rsid w:val="00F404EB"/>
    <w:rsid w:val="00F56F85"/>
    <w:rsid w:val="00F755B0"/>
    <w:rsid w:val="00F82930"/>
    <w:rsid w:val="00F84586"/>
    <w:rsid w:val="00F8788E"/>
    <w:rsid w:val="00FA7191"/>
    <w:rsid w:val="00FF0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A58053D"/>
  <w15:docId w15:val="{C8963293-DECF-4472-A7D9-D18DF33C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340"/>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character" w:customStyle="1" w:styleId="paratextChar">
    <w:name w:val="para text Char"/>
    <w:basedOn w:val="DefaultParagraphFont"/>
    <w:link w:val="paratext"/>
    <w:locked/>
    <w:rsid w:val="00144E8A"/>
    <w:rPr>
      <w:rFonts w:ascii="Gill Sans MT" w:eastAsia="Times New Roman" w:hAnsi="Gill Sans MT" w:cs="Times New Roman"/>
      <w:sz w:val="24"/>
      <w:szCs w:val="24"/>
    </w:rPr>
  </w:style>
  <w:style w:type="paragraph" w:customStyle="1" w:styleId="paratext">
    <w:name w:val="para text"/>
    <w:basedOn w:val="Normal"/>
    <w:link w:val="paratextChar"/>
    <w:qFormat/>
    <w:rsid w:val="00144E8A"/>
    <w:pPr>
      <w:spacing w:after="240"/>
      <w:ind w:left="720"/>
    </w:pPr>
    <w:rPr>
      <w:rFonts w:ascii="Gill Sans MT" w:hAnsi="Gill Sans MT"/>
      <w:sz w:val="24"/>
      <w:szCs w:val="24"/>
    </w:rPr>
  </w:style>
  <w:style w:type="paragraph" w:styleId="TOC1">
    <w:name w:val="toc 1"/>
    <w:basedOn w:val="Normal"/>
    <w:next w:val="Normal"/>
    <w:autoRedefine/>
    <w:uiPriority w:val="39"/>
    <w:unhideWhenUsed/>
    <w:rsid w:val="006671A9"/>
    <w:pPr>
      <w:spacing w:before="240" w:after="120"/>
    </w:pPr>
    <w:rPr>
      <w:rFonts w:asciiTheme="minorHAnsi" w:hAnsiTheme="minorHAnsi"/>
      <w:b/>
      <w:bCs/>
    </w:rPr>
  </w:style>
  <w:style w:type="paragraph" w:styleId="TOC2">
    <w:name w:val="toc 2"/>
    <w:basedOn w:val="Normal"/>
    <w:next w:val="Normal"/>
    <w:autoRedefine/>
    <w:uiPriority w:val="39"/>
    <w:unhideWhenUsed/>
    <w:rsid w:val="006671A9"/>
    <w:pPr>
      <w:spacing w:before="120"/>
      <w:ind w:left="200"/>
    </w:pPr>
    <w:rPr>
      <w:rFonts w:asciiTheme="minorHAnsi" w:hAnsiTheme="minorHAnsi"/>
      <w:i/>
      <w:iCs/>
    </w:rPr>
  </w:style>
  <w:style w:type="paragraph" w:styleId="TOC3">
    <w:name w:val="toc 3"/>
    <w:basedOn w:val="Normal"/>
    <w:next w:val="Normal"/>
    <w:autoRedefine/>
    <w:uiPriority w:val="39"/>
    <w:unhideWhenUsed/>
    <w:rsid w:val="006671A9"/>
    <w:pPr>
      <w:ind w:left="400"/>
    </w:pPr>
    <w:rPr>
      <w:rFonts w:asciiTheme="minorHAnsi" w:hAnsiTheme="minorHAnsi"/>
    </w:rPr>
  </w:style>
  <w:style w:type="paragraph" w:styleId="TOC4">
    <w:name w:val="toc 4"/>
    <w:basedOn w:val="Normal"/>
    <w:next w:val="Normal"/>
    <w:autoRedefine/>
    <w:uiPriority w:val="39"/>
    <w:unhideWhenUsed/>
    <w:rsid w:val="006671A9"/>
    <w:pPr>
      <w:ind w:left="600"/>
    </w:pPr>
    <w:rPr>
      <w:rFonts w:asciiTheme="minorHAnsi" w:hAnsiTheme="minorHAnsi"/>
    </w:rPr>
  </w:style>
  <w:style w:type="paragraph" w:styleId="TOC5">
    <w:name w:val="toc 5"/>
    <w:basedOn w:val="Normal"/>
    <w:next w:val="Normal"/>
    <w:autoRedefine/>
    <w:uiPriority w:val="39"/>
    <w:unhideWhenUsed/>
    <w:rsid w:val="006671A9"/>
    <w:pPr>
      <w:ind w:left="800"/>
    </w:pPr>
    <w:rPr>
      <w:rFonts w:asciiTheme="minorHAnsi" w:hAnsiTheme="minorHAnsi"/>
    </w:rPr>
  </w:style>
  <w:style w:type="paragraph" w:styleId="TOC6">
    <w:name w:val="toc 6"/>
    <w:basedOn w:val="Normal"/>
    <w:next w:val="Normal"/>
    <w:autoRedefine/>
    <w:uiPriority w:val="39"/>
    <w:unhideWhenUsed/>
    <w:rsid w:val="006671A9"/>
    <w:pPr>
      <w:ind w:left="1000"/>
    </w:pPr>
    <w:rPr>
      <w:rFonts w:asciiTheme="minorHAnsi" w:hAnsiTheme="minorHAnsi"/>
    </w:rPr>
  </w:style>
  <w:style w:type="paragraph" w:styleId="TOC7">
    <w:name w:val="toc 7"/>
    <w:basedOn w:val="Normal"/>
    <w:next w:val="Normal"/>
    <w:autoRedefine/>
    <w:uiPriority w:val="39"/>
    <w:unhideWhenUsed/>
    <w:rsid w:val="006671A9"/>
    <w:pPr>
      <w:ind w:left="1200"/>
    </w:pPr>
    <w:rPr>
      <w:rFonts w:asciiTheme="minorHAnsi" w:hAnsiTheme="minorHAnsi"/>
    </w:rPr>
  </w:style>
  <w:style w:type="paragraph" w:styleId="TOC8">
    <w:name w:val="toc 8"/>
    <w:basedOn w:val="Normal"/>
    <w:next w:val="Normal"/>
    <w:autoRedefine/>
    <w:uiPriority w:val="39"/>
    <w:unhideWhenUsed/>
    <w:rsid w:val="006671A9"/>
    <w:pPr>
      <w:ind w:left="1400"/>
    </w:pPr>
    <w:rPr>
      <w:rFonts w:asciiTheme="minorHAnsi" w:hAnsiTheme="minorHAnsi"/>
    </w:rPr>
  </w:style>
  <w:style w:type="paragraph" w:styleId="TOC9">
    <w:name w:val="toc 9"/>
    <w:basedOn w:val="Normal"/>
    <w:next w:val="Normal"/>
    <w:autoRedefine/>
    <w:uiPriority w:val="39"/>
    <w:unhideWhenUsed/>
    <w:rsid w:val="006671A9"/>
    <w:pPr>
      <w:ind w:left="1600"/>
    </w:pPr>
    <w:rPr>
      <w:rFonts w:asciiTheme="minorHAnsi" w:hAnsiTheme="minorHAnsi"/>
    </w:rPr>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Arial" w:eastAsia="Times New Roman" w:hAnsi="Arial" w:cs="Times New Roman"/>
      <w:sz w:val="20"/>
      <w:szCs w:val="20"/>
    </w:rPr>
  </w:style>
  <w:style w:type="paragraph" w:styleId="Footer">
    <w:name w:val="footer"/>
    <w:basedOn w:val="Normal"/>
    <w:link w:val="FooterChar"/>
    <w:uiPriority w:val="99"/>
    <w:unhideWhenUsed/>
    <w:rsid w:val="00246D6E"/>
    <w:pPr>
      <w:tabs>
        <w:tab w:val="center" w:pos="4513"/>
        <w:tab w:val="right" w:pos="9026"/>
      </w:tabs>
    </w:pPr>
  </w:style>
  <w:style w:type="character" w:customStyle="1" w:styleId="FooterChar">
    <w:name w:val="Footer Char"/>
    <w:basedOn w:val="DefaultParagraphFont"/>
    <w:link w:val="Footer"/>
    <w:uiPriority w:val="99"/>
    <w:rsid w:val="00246D6E"/>
    <w:rPr>
      <w:rFonts w:ascii="Arial" w:eastAsia="Times New Roman" w:hAnsi="Arial" w:cs="Times New Roman"/>
      <w:sz w:val="20"/>
      <w:szCs w:val="20"/>
    </w:rPr>
  </w:style>
  <w:style w:type="paragraph" w:styleId="NoSpacing">
    <w:name w:val="No Spacing"/>
    <w:link w:val="NoSpacingChar"/>
    <w:uiPriority w:val="1"/>
    <w:qFormat/>
    <w:rsid w:val="00777777"/>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643CF9"/>
    <w:rPr>
      <w:rFonts w:eastAsiaTheme="minorEastAsia"/>
      <w:lang w:val="en-US" w:eastAsia="zh-CN"/>
    </w:rPr>
  </w:style>
  <w:style w:type="character" w:styleId="FollowedHyperlink">
    <w:name w:val="FollowedHyperlink"/>
    <w:basedOn w:val="DefaultParagraphFont"/>
    <w:uiPriority w:val="99"/>
    <w:semiHidden/>
    <w:unhideWhenUsed/>
    <w:rsid w:val="00600CCE"/>
    <w:rPr>
      <w:color w:val="954F72" w:themeColor="followedHyperlink"/>
      <w:u w:val="single"/>
    </w:rPr>
  </w:style>
  <w:style w:type="paragraph" w:customStyle="1" w:styleId="Default">
    <w:name w:val="Default"/>
    <w:rsid w:val="00600CCE"/>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paragraph" w:styleId="BalloonText">
    <w:name w:val="Balloon Text"/>
    <w:basedOn w:val="Normal"/>
    <w:link w:val="BalloonTextChar"/>
    <w:uiPriority w:val="99"/>
    <w:semiHidden/>
    <w:unhideWhenUsed/>
    <w:rsid w:val="006656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6AA"/>
    <w:rPr>
      <w:rFonts w:ascii="Segoe UI" w:eastAsia="Times New Roman" w:hAnsi="Segoe UI" w:cs="Segoe UI"/>
      <w:sz w:val="18"/>
      <w:szCs w:val="18"/>
    </w:rPr>
  </w:style>
  <w:style w:type="paragraph" w:styleId="TOCHeading">
    <w:name w:val="TOC Heading"/>
    <w:basedOn w:val="Heading1"/>
    <w:next w:val="Normal"/>
    <w:uiPriority w:val="39"/>
    <w:unhideWhenUsed/>
    <w:qFormat/>
    <w:rsid w:val="00137684"/>
    <w:pPr>
      <w:keepNext/>
      <w:keepLines/>
      <w:spacing w:after="0" w:line="259" w:lineRule="auto"/>
      <w:ind w:firstLine="0"/>
      <w:jc w:val="left"/>
      <w:outlineLvl w:val="9"/>
    </w:pPr>
    <w:rPr>
      <w:rFonts w:asciiTheme="majorHAnsi" w:eastAsiaTheme="majorEastAsia" w:hAnsiTheme="majorHAnsi" w:cstheme="majorBidi"/>
      <w:b w:val="0"/>
      <w:color w:val="2E74B5" w:themeColor="accent1" w:themeShade="BF"/>
      <w:sz w:val="32"/>
      <w:szCs w:val="32"/>
      <w:u w:val="none"/>
      <w:lang w:val="en-US"/>
    </w:rPr>
  </w:style>
  <w:style w:type="character" w:styleId="CommentReference">
    <w:name w:val="annotation reference"/>
    <w:basedOn w:val="DefaultParagraphFont"/>
    <w:uiPriority w:val="99"/>
    <w:semiHidden/>
    <w:unhideWhenUsed/>
    <w:rsid w:val="00693ED3"/>
    <w:rPr>
      <w:sz w:val="16"/>
      <w:szCs w:val="16"/>
    </w:rPr>
  </w:style>
  <w:style w:type="paragraph" w:styleId="CommentText">
    <w:name w:val="annotation text"/>
    <w:basedOn w:val="Normal"/>
    <w:link w:val="CommentTextChar"/>
    <w:uiPriority w:val="99"/>
    <w:semiHidden/>
    <w:unhideWhenUsed/>
    <w:rsid w:val="00693ED3"/>
  </w:style>
  <w:style w:type="character" w:customStyle="1" w:styleId="CommentTextChar">
    <w:name w:val="Comment Text Char"/>
    <w:basedOn w:val="DefaultParagraphFont"/>
    <w:link w:val="CommentText"/>
    <w:uiPriority w:val="99"/>
    <w:semiHidden/>
    <w:rsid w:val="00693ED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93ED3"/>
    <w:rPr>
      <w:b/>
      <w:bCs/>
    </w:rPr>
  </w:style>
  <w:style w:type="character" w:customStyle="1" w:styleId="CommentSubjectChar">
    <w:name w:val="Comment Subject Char"/>
    <w:basedOn w:val="CommentTextChar"/>
    <w:link w:val="CommentSubject"/>
    <w:uiPriority w:val="99"/>
    <w:semiHidden/>
    <w:rsid w:val="00693ED3"/>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C21291"/>
  </w:style>
  <w:style w:type="character" w:customStyle="1" w:styleId="FootnoteTextChar">
    <w:name w:val="Footnote Text Char"/>
    <w:basedOn w:val="DefaultParagraphFont"/>
    <w:link w:val="FootnoteText"/>
    <w:uiPriority w:val="99"/>
    <w:semiHidden/>
    <w:rsid w:val="00C21291"/>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C21291"/>
    <w:rPr>
      <w:vertAlign w:val="superscript"/>
    </w:rPr>
  </w:style>
  <w:style w:type="character" w:styleId="UnresolvedMention">
    <w:name w:val="Unresolved Mention"/>
    <w:basedOn w:val="DefaultParagraphFont"/>
    <w:uiPriority w:val="99"/>
    <w:semiHidden/>
    <w:unhideWhenUsed/>
    <w:rsid w:val="001F5883"/>
    <w:rPr>
      <w:color w:val="605E5C"/>
      <w:shd w:val="clear" w:color="auto" w:fill="E1DFDD"/>
    </w:rPr>
  </w:style>
  <w:style w:type="paragraph" w:customStyle="1" w:styleId="contents">
    <w:name w:val="contents"/>
    <w:basedOn w:val="Normal"/>
    <w:link w:val="contentsChar"/>
    <w:qFormat/>
    <w:rsid w:val="001F5883"/>
    <w:pPr>
      <w:numPr>
        <w:ilvl w:val="1"/>
        <w:numId w:val="26"/>
      </w:numPr>
      <w:spacing w:line="276" w:lineRule="auto"/>
    </w:pPr>
    <w:rPr>
      <w:rFonts w:ascii="Gill Sans MT" w:hAnsi="Gill Sans MT"/>
      <w:color w:val="767171" w:themeColor="background2" w:themeShade="80"/>
      <w:sz w:val="24"/>
      <w:szCs w:val="24"/>
    </w:rPr>
  </w:style>
  <w:style w:type="character" w:customStyle="1" w:styleId="contentsChar">
    <w:name w:val="contents Char"/>
    <w:basedOn w:val="DefaultParagraphFont"/>
    <w:link w:val="contents"/>
    <w:rsid w:val="001F5883"/>
    <w:rPr>
      <w:rFonts w:ascii="Gill Sans MT" w:eastAsia="Times New Roman" w:hAnsi="Gill Sans MT" w:cs="Times New Roman"/>
      <w:color w:val="767171" w:themeColor="background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045">
      <w:bodyDiv w:val="1"/>
      <w:marLeft w:val="0"/>
      <w:marRight w:val="0"/>
      <w:marTop w:val="0"/>
      <w:marBottom w:val="0"/>
      <w:divBdr>
        <w:top w:val="none" w:sz="0" w:space="0" w:color="auto"/>
        <w:left w:val="none" w:sz="0" w:space="0" w:color="auto"/>
        <w:bottom w:val="none" w:sz="0" w:space="0" w:color="auto"/>
        <w:right w:val="none" w:sz="0" w:space="0" w:color="auto"/>
      </w:divBdr>
    </w:div>
    <w:div w:id="78840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isurenet/media/1738/lone-working-standard.docx" TargetMode="External"/><Relationship Id="rId18" Type="http://schemas.openxmlformats.org/officeDocument/2006/relationships/hyperlink" Target="http://eacintranet/Services/HealthandSafety/HealthandSafety.aspx" TargetMode="External"/><Relationship Id="rId26" Type="http://schemas.openxmlformats.org/officeDocument/2006/relationships/hyperlink" Target="https://leisurenet/media/2216/violence-and-aggression-reporting-charter.pdf" TargetMode="External"/><Relationship Id="rId21" Type="http://schemas.openxmlformats.org/officeDocument/2006/relationships/hyperlink" Target="http://www.hse.gov.uk/healthservices/violence/index.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leisurenet/media/3256/violence-and-aggression-incident-debrief-guide-for-managers.doc" TargetMode="External"/><Relationship Id="rId17" Type="http://schemas.openxmlformats.org/officeDocument/2006/relationships/hyperlink" Target="mailto:healthandsafety@east-ayrshire.gov.uk" TargetMode="External"/><Relationship Id="rId25" Type="http://schemas.openxmlformats.org/officeDocument/2006/relationships/image" Target="media/image2.jpg"/><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isurenet/admin-docs/health-safety/" TargetMode="External"/><Relationship Id="rId20" Type="http://schemas.openxmlformats.org/officeDocument/2006/relationships/hyperlink" Target="http://www.hse.gov.uk/pubns/indg69.pdf" TargetMode="External"/><Relationship Id="rId29" Type="http://schemas.openxmlformats.org/officeDocument/2006/relationships/hyperlink" Target="https://leisurenet/working-for-us/support-wellbe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isurenet/media/2216/violence-and-aggression-reporting-charter.pdf" TargetMode="External"/><Relationship Id="rId24" Type="http://schemas.openxmlformats.org/officeDocument/2006/relationships/hyperlink" Target="https://leisurenet/media/1870/workplace-violence-information-poster.pdf"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ALHealthandSafety@ayrshire360.com" TargetMode="External"/><Relationship Id="rId23" Type="http://schemas.openxmlformats.org/officeDocument/2006/relationships/hyperlink" Target="http://www.hse.gov.uk/violence/information.htm" TargetMode="External"/><Relationship Id="rId28" Type="http://schemas.openxmlformats.org/officeDocument/2006/relationships/hyperlink" Target="https://leisurenet/working-for-us/training-development/e-learning/" TargetMode="External"/><Relationship Id="rId36" Type="http://schemas.openxmlformats.org/officeDocument/2006/relationships/footer" Target="footer2.xml"/><Relationship Id="rId10" Type="http://schemas.openxmlformats.org/officeDocument/2006/relationships/hyperlink" Target="https://leisurenet/media/2216/violence-and-aggression-reporting-charter.pdf" TargetMode="External"/><Relationship Id="rId19" Type="http://schemas.openxmlformats.org/officeDocument/2006/relationships/hyperlink" Target="http://www.hse.gov.uk/violence/preventing-workplace-harassment.pdf" TargetMode="External"/><Relationship Id="rId31" Type="http://schemas.openxmlformats.org/officeDocument/2006/relationships/hyperlink" Target="https://eastayrshire.vivup.co.uk/users/sign_in" TargetMode="External"/><Relationship Id="rId4" Type="http://schemas.openxmlformats.org/officeDocument/2006/relationships/settings" Target="settings.xml"/><Relationship Id="rId9" Type="http://schemas.openxmlformats.org/officeDocument/2006/relationships/hyperlink" Target="https://www.legislation.gov.uk/ukpga/1974/37/contents" TargetMode="External"/><Relationship Id="rId14" Type="http://schemas.openxmlformats.org/officeDocument/2006/relationships/hyperlink" Target="https://leisurenet/media/2845/incident-reporting.docx" TargetMode="External"/><Relationship Id="rId22" Type="http://schemas.openxmlformats.org/officeDocument/2006/relationships/hyperlink" Target="http://www.hse.gov.uk/pubns/indg73.pdf" TargetMode="External"/><Relationship Id="rId27" Type="http://schemas.openxmlformats.org/officeDocument/2006/relationships/image" Target="media/image3.jpg"/><Relationship Id="rId30" Type="http://schemas.openxmlformats.org/officeDocument/2006/relationships/hyperlink" Target="http://eacintranet/Resources/pdf/Healthy-Working-Lives/Wellbeing-Supports/Wellbeing-Supports.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C64FC-A78A-40D7-98A9-BE3216F7D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18</Pages>
  <Words>5294</Words>
  <Characters>28801</Characters>
  <Application>Microsoft Office Word</Application>
  <DocSecurity>0</DocSecurity>
  <Lines>738</Lines>
  <Paragraphs>347</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creator>Fulton, Lynn</dc:creator>
  <cp:lastModifiedBy>Fitzgerald, Carleen</cp:lastModifiedBy>
  <cp:revision>16</cp:revision>
  <cp:lastPrinted>2026-03-10T15:46:00Z</cp:lastPrinted>
  <dcterms:created xsi:type="dcterms:W3CDTF">2023-03-08T17:04:00Z</dcterms:created>
  <dcterms:modified xsi:type="dcterms:W3CDTF">2026-03-10T16:15:00Z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1e3ccd20,4cb16b4a,16c57651</vt:lpwstr>
  </property>
  <property fmtid="{D5CDD505-2E9C-101B-9397-08002B2CF9AE}" pid="3" name="ClassificationContentMarkingHeaderFontProps">
    <vt:lpwstr>#0000ff,12,Aptos</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2026-03-10T16:03:10Z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2e83f660-ed8b-4a90-a547-77c07d15f606</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